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341BD" w14:textId="77777777" w:rsidR="00244E0D" w:rsidRPr="000B618F" w:rsidRDefault="00244E0D" w:rsidP="00244E0D">
      <w:pPr>
        <w:pStyle w:val="a9"/>
        <w:ind w:left="284"/>
        <w:jc w:val="right"/>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9264" behindDoc="1" locked="0" layoutInCell="1" allowOverlap="1" wp14:anchorId="45114D1F" wp14:editId="43C86C90">
            <wp:simplePos x="0" y="0"/>
            <wp:positionH relativeFrom="column">
              <wp:posOffset>53340</wp:posOffset>
            </wp:positionH>
            <wp:positionV relativeFrom="paragraph">
              <wp:posOffset>-186690</wp:posOffset>
            </wp:positionV>
            <wp:extent cx="819150" cy="819150"/>
            <wp:effectExtent l="0" t="0" r="0" b="0"/>
            <wp:wrapNone/>
            <wp:docPr id="2" name="Рисунок 2" descr="C:\Users\Tur\Desktop\w9AuZNdMJf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Tur\Desktop\w9AuZNdMJf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8"/>
          <w:szCs w:val="28"/>
        </w:rPr>
        <w:t>УТВЕРДЖЕНО</w:t>
      </w:r>
    </w:p>
    <w:p w14:paraId="3B4DE9A5" w14:textId="77777777" w:rsidR="00244E0D" w:rsidRDefault="00244E0D" w:rsidP="00244E0D">
      <w:pPr>
        <w:pStyle w:val="a9"/>
        <w:ind w:left="284"/>
        <w:jc w:val="right"/>
        <w:rPr>
          <w:rFonts w:ascii="Times New Roman" w:hAnsi="Times New Roman" w:cs="Times New Roman"/>
          <w:sz w:val="28"/>
          <w:szCs w:val="28"/>
        </w:rPr>
      </w:pPr>
      <w:r w:rsidRPr="000B618F">
        <w:rPr>
          <w:rFonts w:ascii="Times New Roman" w:hAnsi="Times New Roman" w:cs="Times New Roman"/>
          <w:sz w:val="28"/>
          <w:szCs w:val="28"/>
        </w:rPr>
        <w:t xml:space="preserve">Заседанием Правления МРОО «КСПС «КУПА» </w:t>
      </w:r>
    </w:p>
    <w:p w14:paraId="37092DB1" w14:textId="77777777" w:rsidR="00244E0D" w:rsidRPr="000B618F" w:rsidRDefault="00244E0D" w:rsidP="00244E0D">
      <w:pPr>
        <w:pStyle w:val="a9"/>
        <w:ind w:left="284"/>
        <w:jc w:val="right"/>
        <w:rPr>
          <w:rFonts w:ascii="Times New Roman" w:hAnsi="Times New Roman" w:cs="Times New Roman"/>
          <w:sz w:val="28"/>
          <w:szCs w:val="28"/>
        </w:rPr>
      </w:pPr>
      <w:r>
        <w:rPr>
          <w:rFonts w:ascii="Times New Roman" w:hAnsi="Times New Roman" w:cs="Times New Roman"/>
          <w:sz w:val="28"/>
          <w:szCs w:val="28"/>
        </w:rPr>
        <w:t>Протокол №13 от 12</w:t>
      </w:r>
      <w:r w:rsidRPr="000B618F">
        <w:rPr>
          <w:rFonts w:ascii="Times New Roman" w:hAnsi="Times New Roman" w:cs="Times New Roman"/>
          <w:sz w:val="28"/>
          <w:szCs w:val="28"/>
        </w:rPr>
        <w:t xml:space="preserve"> </w:t>
      </w:r>
      <w:r>
        <w:rPr>
          <w:rFonts w:ascii="Times New Roman" w:hAnsi="Times New Roman" w:cs="Times New Roman"/>
          <w:sz w:val="28"/>
          <w:szCs w:val="28"/>
        </w:rPr>
        <w:t>мая 2019</w:t>
      </w:r>
      <w:r w:rsidRPr="000B618F">
        <w:rPr>
          <w:rFonts w:ascii="Times New Roman" w:hAnsi="Times New Roman" w:cs="Times New Roman"/>
          <w:sz w:val="28"/>
          <w:szCs w:val="28"/>
        </w:rPr>
        <w:t xml:space="preserve"> года</w:t>
      </w:r>
    </w:p>
    <w:p w14:paraId="762AB577" w14:textId="77777777" w:rsidR="00244E0D" w:rsidRDefault="00244E0D" w:rsidP="00244E0D">
      <w:pPr>
        <w:pStyle w:val="1"/>
        <w:contextualSpacing/>
        <w:jc w:val="right"/>
        <w:rPr>
          <w:rFonts w:ascii="Times New Roman" w:hAnsi="Times New Roman"/>
          <w:sz w:val="24"/>
          <w:szCs w:val="24"/>
        </w:rPr>
      </w:pPr>
      <w:r w:rsidRPr="003D651D">
        <w:rPr>
          <w:rFonts w:ascii="Times New Roman" w:hAnsi="Times New Roman"/>
          <w:sz w:val="24"/>
          <w:szCs w:val="24"/>
        </w:rPr>
        <w:tab/>
      </w:r>
    </w:p>
    <w:p w14:paraId="5F809216" w14:textId="77777777" w:rsidR="00244E0D" w:rsidRDefault="00244E0D" w:rsidP="00244E0D">
      <w:pPr>
        <w:pStyle w:val="1"/>
        <w:contextualSpacing/>
        <w:jc w:val="center"/>
        <w:rPr>
          <w:rFonts w:ascii="Times New Roman" w:hAnsi="Times New Roman"/>
          <w:sz w:val="24"/>
          <w:szCs w:val="24"/>
        </w:rPr>
      </w:pPr>
    </w:p>
    <w:p w14:paraId="62713992" w14:textId="77777777" w:rsidR="00244E0D" w:rsidRDefault="00244E0D" w:rsidP="00244E0D">
      <w:pPr>
        <w:pStyle w:val="a8"/>
        <w:contextualSpacing/>
        <w:jc w:val="center"/>
        <w:rPr>
          <w:b/>
          <w:color w:val="000000"/>
          <w:sz w:val="36"/>
          <w:szCs w:val="36"/>
        </w:rPr>
      </w:pPr>
    </w:p>
    <w:p w14:paraId="2CBA7F3D" w14:textId="3E5A7D9F" w:rsidR="00244E0D" w:rsidRPr="00A808CE" w:rsidRDefault="00244E0D" w:rsidP="00244E0D">
      <w:pPr>
        <w:pStyle w:val="a8"/>
        <w:contextualSpacing/>
        <w:jc w:val="center"/>
        <w:rPr>
          <w:b/>
          <w:color w:val="000000"/>
          <w:sz w:val="36"/>
          <w:szCs w:val="36"/>
        </w:rPr>
      </w:pPr>
      <w:r>
        <w:rPr>
          <w:b/>
          <w:color w:val="000000"/>
          <w:sz w:val="36"/>
          <w:szCs w:val="36"/>
        </w:rPr>
        <w:t>Положение № 9</w:t>
      </w:r>
    </w:p>
    <w:p w14:paraId="3362076B" w14:textId="77777777" w:rsidR="00244E0D" w:rsidRDefault="00244E0D" w:rsidP="00244E0D">
      <w:pPr>
        <w:jc w:val="center"/>
        <w:rPr>
          <w:rFonts w:ascii="Times New Roman" w:hAnsi="Times New Roman"/>
          <w:b/>
          <w:sz w:val="36"/>
          <w:szCs w:val="36"/>
        </w:rPr>
      </w:pPr>
      <w:r w:rsidRPr="00244E0D">
        <w:rPr>
          <w:rFonts w:ascii="Times New Roman" w:hAnsi="Times New Roman"/>
          <w:b/>
          <w:sz w:val="36"/>
          <w:szCs w:val="36"/>
        </w:rPr>
        <w:t>«</w:t>
      </w:r>
      <w:r>
        <w:rPr>
          <w:rFonts w:ascii="Times New Roman" w:hAnsi="Times New Roman" w:cs="Times New Roman"/>
          <w:b/>
          <w:bCs/>
          <w:color w:val="000000" w:themeColor="text1"/>
          <w:sz w:val="36"/>
          <w:szCs w:val="36"/>
        </w:rPr>
        <w:t xml:space="preserve">О СУДЬЯХ-ЭКСПЕРТАХ </w:t>
      </w:r>
      <w:r w:rsidRPr="00244E0D">
        <w:rPr>
          <w:rFonts w:ascii="Times New Roman" w:hAnsi="Times New Roman" w:cs="Times New Roman"/>
          <w:b/>
          <w:bCs/>
          <w:color w:val="000000" w:themeColor="text1"/>
          <w:sz w:val="36"/>
          <w:szCs w:val="36"/>
        </w:rPr>
        <w:t>ПО ПОРОДАМ СОБАК</w:t>
      </w:r>
      <w:r w:rsidRPr="00244E0D">
        <w:rPr>
          <w:rFonts w:ascii="Times New Roman" w:hAnsi="Times New Roman"/>
          <w:b/>
          <w:sz w:val="36"/>
          <w:szCs w:val="36"/>
        </w:rPr>
        <w:t xml:space="preserve"> </w:t>
      </w:r>
    </w:p>
    <w:p w14:paraId="4F7296CB" w14:textId="276D9E63" w:rsidR="009C68A7" w:rsidRPr="00244E0D" w:rsidRDefault="00244E0D" w:rsidP="00244E0D">
      <w:pPr>
        <w:jc w:val="center"/>
        <w:rPr>
          <w:sz w:val="36"/>
          <w:szCs w:val="36"/>
        </w:rPr>
      </w:pPr>
      <w:r w:rsidRPr="00244E0D">
        <w:rPr>
          <w:rFonts w:ascii="Times New Roman" w:hAnsi="Times New Roman"/>
          <w:b/>
          <w:sz w:val="36"/>
          <w:szCs w:val="36"/>
        </w:rPr>
        <w:t xml:space="preserve">В </w:t>
      </w:r>
      <w:r w:rsidRPr="00244E0D">
        <w:rPr>
          <w:rFonts w:ascii="Times New Roman" w:hAnsi="Times New Roman"/>
          <w:b/>
          <w:sz w:val="36"/>
          <w:szCs w:val="36"/>
          <w:lang w:val="en-US"/>
        </w:rPr>
        <w:t>UFBA</w:t>
      </w:r>
      <w:r w:rsidRPr="00244E0D">
        <w:rPr>
          <w:rFonts w:ascii="Times New Roman" w:hAnsi="Times New Roman"/>
          <w:b/>
          <w:sz w:val="36"/>
          <w:szCs w:val="36"/>
        </w:rPr>
        <w:t xml:space="preserve"> </w:t>
      </w:r>
      <w:r w:rsidRPr="00244E0D">
        <w:rPr>
          <w:rFonts w:ascii="Times New Roman" w:hAnsi="Times New Roman"/>
          <w:b/>
          <w:sz w:val="36"/>
          <w:szCs w:val="36"/>
          <w:lang w:val="en-US"/>
        </w:rPr>
        <w:t>KUPA</w:t>
      </w:r>
      <w:r w:rsidRPr="00244E0D">
        <w:rPr>
          <w:rFonts w:ascii="Times New Roman" w:hAnsi="Times New Roman"/>
          <w:b/>
          <w:sz w:val="36"/>
          <w:szCs w:val="36"/>
        </w:rPr>
        <w:t>»</w:t>
      </w:r>
    </w:p>
    <w:p w14:paraId="4A283F28" w14:textId="77777777" w:rsidR="009C68A7" w:rsidRDefault="009C68A7"/>
    <w:p w14:paraId="2C2BD3B0" w14:textId="77777777" w:rsidR="009C68A7" w:rsidRDefault="009C68A7"/>
    <w:p w14:paraId="3F38992D" w14:textId="77777777" w:rsidR="009C68A7" w:rsidRDefault="009C68A7"/>
    <w:p w14:paraId="6AE2B63B" w14:textId="77777777" w:rsidR="009C68A7" w:rsidRPr="009C68A7" w:rsidRDefault="009C68A7"/>
    <w:p w14:paraId="5C96665A" w14:textId="77777777" w:rsidR="009C68A7" w:rsidRDefault="009C68A7"/>
    <w:p w14:paraId="1117D9EE" w14:textId="77777777" w:rsidR="009C68A7" w:rsidRDefault="009C68A7"/>
    <w:p w14:paraId="17D80EDA" w14:textId="500F14DE" w:rsidR="009C68A7" w:rsidRDefault="006F5AE3">
      <w:r>
        <w:t xml:space="preserve">                      </w:t>
      </w:r>
      <w:r>
        <w:rPr>
          <w:noProof/>
          <w:lang w:eastAsia="ru-RU"/>
        </w:rPr>
        <w:drawing>
          <wp:inline distT="0" distB="0" distL="0" distR="0" wp14:anchorId="759296E6" wp14:editId="571AEBB9">
            <wp:extent cx="4019550" cy="40195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0" cy="4019550"/>
                    </a:xfrm>
                    <a:prstGeom prst="rect">
                      <a:avLst/>
                    </a:prstGeom>
                    <a:noFill/>
                    <a:ln>
                      <a:noFill/>
                    </a:ln>
                  </pic:spPr>
                </pic:pic>
              </a:graphicData>
            </a:graphic>
          </wp:inline>
        </w:drawing>
      </w:r>
    </w:p>
    <w:p w14:paraId="67577092" w14:textId="2B2F2F9D" w:rsidR="009C68A7" w:rsidRDefault="009C68A7"/>
    <w:p w14:paraId="4C427200" w14:textId="2C1C4D48" w:rsidR="009C68A7" w:rsidRDefault="009C68A7"/>
    <w:p w14:paraId="390791FF" w14:textId="71409425" w:rsidR="006F5AE3" w:rsidRPr="00244E0D" w:rsidRDefault="006F5AE3" w:rsidP="00244E0D">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lastRenderedPageBreak/>
        <w:t>1. ОБЩИЕ ПОЛОЖЕНИЯ</w:t>
      </w:r>
    </w:p>
    <w:p w14:paraId="0EE7FB33" w14:textId="715DB727" w:rsidR="006F5AE3" w:rsidRDefault="006F5AE3"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Настоящее положение разработано с </w:t>
      </w:r>
      <w:r w:rsidR="00244E0D" w:rsidRPr="00244E0D">
        <w:rPr>
          <w:rFonts w:ascii="Times New Roman" w:hAnsi="Times New Roman" w:cs="Times New Roman"/>
          <w:sz w:val="28"/>
          <w:szCs w:val="28"/>
        </w:rPr>
        <w:t>учётом</w:t>
      </w:r>
      <w:r w:rsidRPr="00244E0D">
        <w:rPr>
          <w:rFonts w:ascii="Times New Roman" w:hAnsi="Times New Roman" w:cs="Times New Roman"/>
          <w:sz w:val="28"/>
          <w:szCs w:val="28"/>
        </w:rPr>
        <w:t xml:space="preserve"> опыта подготовки и аттестации судей</w:t>
      </w:r>
      <w:r w:rsidR="00244E0D">
        <w:rPr>
          <w:rFonts w:ascii="Times New Roman" w:hAnsi="Times New Roman" w:cs="Times New Roman"/>
          <w:sz w:val="28"/>
          <w:szCs w:val="28"/>
        </w:rPr>
        <w:t>-экспертов (далее «судей»)</w:t>
      </w:r>
      <w:r w:rsidRPr="00244E0D">
        <w:rPr>
          <w:rFonts w:ascii="Times New Roman" w:hAnsi="Times New Roman" w:cs="Times New Roman"/>
          <w:sz w:val="28"/>
          <w:szCs w:val="28"/>
        </w:rPr>
        <w:t xml:space="preserve">, регулирует взаимоотношения между организацией и </w:t>
      </w:r>
      <w:r w:rsidR="00244E0D" w:rsidRPr="00244E0D">
        <w:rPr>
          <w:rFonts w:ascii="Times New Roman" w:hAnsi="Times New Roman" w:cs="Times New Roman"/>
          <w:sz w:val="28"/>
          <w:szCs w:val="28"/>
        </w:rPr>
        <w:t>судьёй</w:t>
      </w:r>
      <w:r w:rsidRPr="00244E0D">
        <w:rPr>
          <w:rFonts w:ascii="Times New Roman" w:hAnsi="Times New Roman" w:cs="Times New Roman"/>
          <w:sz w:val="28"/>
          <w:szCs w:val="28"/>
        </w:rPr>
        <w:t xml:space="preserve">, а также лицами, указанными в настоящем положении, определяет права и обязанности судьи при осуществлении им судейства на кинологических мероприятиях в системе </w:t>
      </w:r>
      <w:r w:rsidR="00244E0D" w:rsidRPr="00970FE9">
        <w:rPr>
          <w:rFonts w:ascii="Times New Roman" w:hAnsi="Times New Roman"/>
          <w:sz w:val="28"/>
          <w:szCs w:val="28"/>
        </w:rPr>
        <w:t>UFBA KUPA</w:t>
      </w:r>
      <w:r w:rsidRPr="00244E0D">
        <w:rPr>
          <w:rFonts w:ascii="Times New Roman" w:hAnsi="Times New Roman" w:cs="Times New Roman"/>
          <w:sz w:val="28"/>
          <w:szCs w:val="28"/>
        </w:rPr>
        <w:t xml:space="preserve">. В основу положения заложены сложившиеся традиции российской кинологической школы, с </w:t>
      </w:r>
      <w:r w:rsidR="00244E0D" w:rsidRPr="00244E0D">
        <w:rPr>
          <w:rFonts w:ascii="Times New Roman" w:hAnsi="Times New Roman" w:cs="Times New Roman"/>
          <w:sz w:val="28"/>
          <w:szCs w:val="28"/>
        </w:rPr>
        <w:t>учётом</w:t>
      </w:r>
      <w:r w:rsidRPr="00244E0D">
        <w:rPr>
          <w:rFonts w:ascii="Times New Roman" w:hAnsi="Times New Roman" w:cs="Times New Roman"/>
          <w:sz w:val="28"/>
          <w:szCs w:val="28"/>
        </w:rPr>
        <w:t xml:space="preserve"> действующих правил </w:t>
      </w:r>
      <w:bookmarkStart w:id="0" w:name="_Hlk61725477"/>
      <w:r w:rsidR="00244E0D"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bookmarkEnd w:id="0"/>
      <w:r w:rsidRPr="00244E0D">
        <w:rPr>
          <w:rFonts w:ascii="Times New Roman" w:hAnsi="Times New Roman" w:cs="Times New Roman"/>
          <w:sz w:val="28"/>
          <w:szCs w:val="28"/>
        </w:rPr>
        <w:t xml:space="preserve">для судей, исполняющих судейские обязанности на кинологических мероприятиях. </w:t>
      </w:r>
    </w:p>
    <w:p w14:paraId="62FB634B" w14:textId="77777777" w:rsidR="00244E0D" w:rsidRPr="00244E0D" w:rsidRDefault="00244E0D" w:rsidP="00244E0D">
      <w:pPr>
        <w:ind w:firstLine="426"/>
        <w:contextualSpacing/>
        <w:jc w:val="both"/>
        <w:rPr>
          <w:rFonts w:ascii="Times New Roman" w:hAnsi="Times New Roman" w:cs="Times New Roman"/>
          <w:sz w:val="28"/>
          <w:szCs w:val="28"/>
        </w:rPr>
      </w:pPr>
    </w:p>
    <w:p w14:paraId="757CA6C9" w14:textId="77777777" w:rsidR="00244E0D" w:rsidRDefault="006F5AE3" w:rsidP="00244E0D">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 xml:space="preserve">2. ОСНОВНЫЕ ПОНЯТИЯ, ИСПОЛЬЗУЕМЫЕ </w:t>
      </w:r>
    </w:p>
    <w:p w14:paraId="7F6DA202" w14:textId="086DC073" w:rsidR="006F5AE3" w:rsidRPr="00244E0D" w:rsidRDefault="006F5AE3" w:rsidP="00244E0D">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В НАСТОЯЩЕМ ПОЛОЖЕНИИ</w:t>
      </w:r>
    </w:p>
    <w:p w14:paraId="71F3CF17" w14:textId="009695B5" w:rsidR="006F5AE3" w:rsidRPr="00244E0D" w:rsidRDefault="006F5AE3"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2.1. Аттестация – процесс получения первичного звания судьи </w:t>
      </w:r>
      <w:r w:rsidR="00244E0D"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и дальнейшего расширения списка пород и групп пород собак: прохождение соискателем </w:t>
      </w:r>
      <w:r w:rsidR="00244E0D" w:rsidRPr="00244E0D">
        <w:rPr>
          <w:rFonts w:ascii="Times New Roman" w:hAnsi="Times New Roman" w:cs="Times New Roman"/>
          <w:sz w:val="28"/>
          <w:szCs w:val="28"/>
        </w:rPr>
        <w:t>учёбы</w:t>
      </w:r>
      <w:r w:rsidRPr="00244E0D">
        <w:rPr>
          <w:rFonts w:ascii="Times New Roman" w:hAnsi="Times New Roman" w:cs="Times New Roman"/>
          <w:sz w:val="28"/>
          <w:szCs w:val="28"/>
        </w:rPr>
        <w:t xml:space="preserve">, стажировки, повышения квалификации, сдачи экзамена и получение судейского листа. </w:t>
      </w:r>
    </w:p>
    <w:p w14:paraId="596B3444" w14:textId="6B2EE332" w:rsidR="00243301" w:rsidRPr="00244E0D" w:rsidRDefault="006F5AE3"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2.2. Выставка (мероприятие) -</w:t>
      </w:r>
      <w:r w:rsidR="00244E0D">
        <w:rPr>
          <w:rFonts w:ascii="Times New Roman" w:hAnsi="Times New Roman" w:cs="Times New Roman"/>
          <w:sz w:val="28"/>
          <w:szCs w:val="28"/>
        </w:rPr>
        <w:t xml:space="preserve"> зоотехническое</w:t>
      </w:r>
      <w:r w:rsidRPr="00244E0D">
        <w:rPr>
          <w:rFonts w:ascii="Times New Roman" w:hAnsi="Times New Roman" w:cs="Times New Roman"/>
          <w:sz w:val="28"/>
          <w:szCs w:val="28"/>
        </w:rPr>
        <w:t xml:space="preserve"> мероприятие, в том числе племенной смотр, выводка и иное мероприятие, проводимое и признаваемое </w:t>
      </w:r>
      <w:r w:rsidR="00244E0D" w:rsidRPr="00970FE9">
        <w:rPr>
          <w:rFonts w:ascii="Times New Roman" w:hAnsi="Times New Roman"/>
          <w:sz w:val="28"/>
          <w:szCs w:val="28"/>
        </w:rPr>
        <w:t>UFBA KUPA</w:t>
      </w:r>
      <w:r w:rsidRPr="00244E0D">
        <w:rPr>
          <w:rFonts w:ascii="Times New Roman" w:hAnsi="Times New Roman" w:cs="Times New Roman"/>
          <w:sz w:val="28"/>
          <w:szCs w:val="28"/>
        </w:rPr>
        <w:t xml:space="preserve">. </w:t>
      </w:r>
    </w:p>
    <w:p w14:paraId="2F4EB9C5" w14:textId="3846A737" w:rsidR="00243301" w:rsidRPr="00244E0D" w:rsidRDefault="006F5AE3"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2.3.</w:t>
      </w:r>
      <w:r w:rsidR="00243301"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Ключевые группы пород </w:t>
      </w:r>
      <w:r w:rsidR="006C5F89" w:rsidRPr="00970FE9">
        <w:rPr>
          <w:rFonts w:ascii="Times New Roman" w:hAnsi="Times New Roman"/>
          <w:sz w:val="28"/>
          <w:szCs w:val="28"/>
        </w:rPr>
        <w:t>UFBA KUPA</w:t>
      </w:r>
      <w:r w:rsidRPr="00244E0D">
        <w:rPr>
          <w:rFonts w:ascii="Times New Roman" w:hAnsi="Times New Roman" w:cs="Times New Roman"/>
          <w:sz w:val="28"/>
          <w:szCs w:val="28"/>
        </w:rPr>
        <w:t xml:space="preserve"> – это группы 1, 2, 3</w:t>
      </w:r>
      <w:r w:rsidR="00243301" w:rsidRPr="00244E0D">
        <w:rPr>
          <w:rFonts w:ascii="Times New Roman" w:hAnsi="Times New Roman" w:cs="Times New Roman"/>
          <w:sz w:val="28"/>
          <w:szCs w:val="28"/>
        </w:rPr>
        <w:t>,</w:t>
      </w:r>
      <w:r w:rsidR="0031737D">
        <w:rPr>
          <w:rFonts w:ascii="Times New Roman" w:hAnsi="Times New Roman" w:cs="Times New Roman"/>
          <w:sz w:val="28"/>
          <w:szCs w:val="28"/>
        </w:rPr>
        <w:t xml:space="preserve"> </w:t>
      </w:r>
      <w:r w:rsidR="00243301" w:rsidRPr="00244E0D">
        <w:rPr>
          <w:rFonts w:ascii="Times New Roman" w:hAnsi="Times New Roman" w:cs="Times New Roman"/>
          <w:sz w:val="28"/>
          <w:szCs w:val="28"/>
        </w:rPr>
        <w:t>4,</w:t>
      </w:r>
      <w:r w:rsidR="0031737D">
        <w:rPr>
          <w:rFonts w:ascii="Times New Roman" w:hAnsi="Times New Roman" w:cs="Times New Roman"/>
          <w:sz w:val="28"/>
          <w:szCs w:val="28"/>
        </w:rPr>
        <w:t xml:space="preserve"> </w:t>
      </w:r>
      <w:r w:rsidR="00243301" w:rsidRPr="00244E0D">
        <w:rPr>
          <w:rFonts w:ascii="Times New Roman" w:hAnsi="Times New Roman" w:cs="Times New Roman"/>
          <w:sz w:val="28"/>
          <w:szCs w:val="28"/>
        </w:rPr>
        <w:t>5,</w:t>
      </w:r>
      <w:r w:rsidR="0031737D">
        <w:rPr>
          <w:rFonts w:ascii="Times New Roman" w:hAnsi="Times New Roman" w:cs="Times New Roman"/>
          <w:sz w:val="28"/>
          <w:szCs w:val="28"/>
        </w:rPr>
        <w:t xml:space="preserve"> </w:t>
      </w:r>
      <w:r w:rsidR="00243301" w:rsidRPr="00244E0D">
        <w:rPr>
          <w:rFonts w:ascii="Times New Roman" w:hAnsi="Times New Roman" w:cs="Times New Roman"/>
          <w:sz w:val="28"/>
          <w:szCs w:val="28"/>
        </w:rPr>
        <w:t>6,</w:t>
      </w:r>
      <w:r w:rsidR="0031737D">
        <w:rPr>
          <w:rFonts w:ascii="Times New Roman" w:hAnsi="Times New Roman" w:cs="Times New Roman"/>
          <w:sz w:val="28"/>
          <w:szCs w:val="28"/>
        </w:rPr>
        <w:t xml:space="preserve"> </w:t>
      </w:r>
      <w:r w:rsidR="00243301" w:rsidRPr="00244E0D">
        <w:rPr>
          <w:rFonts w:ascii="Times New Roman" w:hAnsi="Times New Roman" w:cs="Times New Roman"/>
          <w:sz w:val="28"/>
          <w:szCs w:val="28"/>
        </w:rPr>
        <w:t>7,</w:t>
      </w:r>
      <w:r w:rsidR="0031737D">
        <w:rPr>
          <w:rFonts w:ascii="Times New Roman" w:hAnsi="Times New Roman" w:cs="Times New Roman"/>
          <w:sz w:val="28"/>
          <w:szCs w:val="28"/>
        </w:rPr>
        <w:t xml:space="preserve"> </w:t>
      </w:r>
      <w:r w:rsidR="00243301" w:rsidRPr="00244E0D">
        <w:rPr>
          <w:rFonts w:ascii="Times New Roman" w:hAnsi="Times New Roman" w:cs="Times New Roman"/>
          <w:sz w:val="28"/>
          <w:szCs w:val="28"/>
        </w:rPr>
        <w:t>8,</w:t>
      </w:r>
      <w:r w:rsidR="0031737D">
        <w:rPr>
          <w:rFonts w:ascii="Times New Roman" w:hAnsi="Times New Roman" w:cs="Times New Roman"/>
          <w:sz w:val="28"/>
          <w:szCs w:val="28"/>
        </w:rPr>
        <w:t xml:space="preserve"> </w:t>
      </w:r>
      <w:r w:rsidRPr="00244E0D">
        <w:rPr>
          <w:rFonts w:ascii="Times New Roman" w:hAnsi="Times New Roman" w:cs="Times New Roman"/>
          <w:sz w:val="28"/>
          <w:szCs w:val="28"/>
        </w:rPr>
        <w:t xml:space="preserve">9 группы классификации пород </w:t>
      </w:r>
      <w:r w:rsidR="006C5F89" w:rsidRPr="00970FE9">
        <w:rPr>
          <w:rFonts w:ascii="Times New Roman" w:hAnsi="Times New Roman"/>
          <w:sz w:val="28"/>
          <w:szCs w:val="28"/>
        </w:rPr>
        <w:t>UFBA KUPA</w:t>
      </w:r>
      <w:r w:rsidRPr="00244E0D">
        <w:rPr>
          <w:rFonts w:ascii="Times New Roman" w:hAnsi="Times New Roman" w:cs="Times New Roman"/>
          <w:sz w:val="28"/>
          <w:szCs w:val="28"/>
        </w:rPr>
        <w:t xml:space="preserve">. </w:t>
      </w:r>
    </w:p>
    <w:p w14:paraId="7AC0764C" w14:textId="198C1FD9" w:rsidR="00243301" w:rsidRPr="00244E0D" w:rsidRDefault="006F5AE3"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2.4.</w:t>
      </w:r>
      <w:r w:rsidR="00243301"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Квалификационная комиссия - квалификационная комиссия судей </w:t>
      </w:r>
      <w:r w:rsidR="0031737D" w:rsidRPr="00970FE9">
        <w:rPr>
          <w:rFonts w:ascii="Times New Roman" w:hAnsi="Times New Roman"/>
          <w:sz w:val="28"/>
          <w:szCs w:val="28"/>
        </w:rPr>
        <w:t>UFBA KUPA</w:t>
      </w:r>
      <w:r w:rsidRPr="00244E0D">
        <w:rPr>
          <w:rFonts w:ascii="Times New Roman" w:hAnsi="Times New Roman" w:cs="Times New Roman"/>
          <w:sz w:val="28"/>
          <w:szCs w:val="28"/>
        </w:rPr>
        <w:t xml:space="preserve"> по экстерьеру (КК </w:t>
      </w:r>
      <w:r w:rsidR="0031737D" w:rsidRPr="00970FE9">
        <w:rPr>
          <w:rFonts w:ascii="Times New Roman" w:hAnsi="Times New Roman"/>
          <w:sz w:val="28"/>
          <w:szCs w:val="28"/>
        </w:rPr>
        <w:t>UFBA KUPA</w:t>
      </w:r>
      <w:r w:rsidRPr="00244E0D">
        <w:rPr>
          <w:rFonts w:ascii="Times New Roman" w:hAnsi="Times New Roman" w:cs="Times New Roman"/>
          <w:sz w:val="28"/>
          <w:szCs w:val="28"/>
        </w:rPr>
        <w:t>),</w:t>
      </w:r>
      <w:r w:rsidR="00243301"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основным предметом деятельности которой являются образовательный и аттестационный процессы, относящиеся к вопросам деятельности судей по породам собак, работающая в соответствии с «Положением о комиссиях </w:t>
      </w:r>
      <w:r w:rsidR="0031737D" w:rsidRPr="00970FE9">
        <w:rPr>
          <w:rFonts w:ascii="Times New Roman" w:hAnsi="Times New Roman"/>
          <w:sz w:val="28"/>
          <w:szCs w:val="28"/>
        </w:rPr>
        <w:t>UFBA KUPA</w:t>
      </w:r>
      <w:r w:rsidRPr="00244E0D">
        <w:rPr>
          <w:rFonts w:ascii="Times New Roman" w:hAnsi="Times New Roman" w:cs="Times New Roman"/>
          <w:sz w:val="28"/>
          <w:szCs w:val="28"/>
        </w:rPr>
        <w:t xml:space="preserve"> и принимающая решение о присвоении звания судьи </w:t>
      </w:r>
      <w:r w:rsidR="0031737D" w:rsidRPr="00970FE9">
        <w:rPr>
          <w:rFonts w:ascii="Times New Roman" w:hAnsi="Times New Roman"/>
          <w:sz w:val="28"/>
          <w:szCs w:val="28"/>
        </w:rPr>
        <w:t>UFBA KUPA</w:t>
      </w:r>
      <w:r w:rsidR="00243301"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породам собак, поощрении судьи/соискателя, наложении взыскания на судью/соискателя. Решения, принимаемые КК </w:t>
      </w:r>
      <w:r w:rsidR="0031737D" w:rsidRPr="00970FE9">
        <w:rPr>
          <w:rFonts w:ascii="Times New Roman" w:hAnsi="Times New Roman"/>
          <w:sz w:val="28"/>
          <w:szCs w:val="28"/>
        </w:rPr>
        <w:t>UFBA KUPA</w:t>
      </w:r>
      <w:r w:rsidRPr="00244E0D">
        <w:rPr>
          <w:rFonts w:ascii="Times New Roman" w:hAnsi="Times New Roman" w:cs="Times New Roman"/>
          <w:sz w:val="28"/>
          <w:szCs w:val="28"/>
        </w:rPr>
        <w:t xml:space="preserve">, утверждаются Президиумом </w:t>
      </w:r>
      <w:bookmarkStart w:id="1" w:name="_Hlk61726011"/>
      <w:r w:rsidR="0031737D" w:rsidRPr="00970FE9">
        <w:rPr>
          <w:rFonts w:ascii="Times New Roman" w:hAnsi="Times New Roman"/>
          <w:sz w:val="28"/>
          <w:szCs w:val="28"/>
        </w:rPr>
        <w:t>UFBA KUPA</w:t>
      </w:r>
      <w:r w:rsidRPr="00244E0D">
        <w:rPr>
          <w:rFonts w:ascii="Times New Roman" w:hAnsi="Times New Roman" w:cs="Times New Roman"/>
          <w:sz w:val="28"/>
          <w:szCs w:val="28"/>
        </w:rPr>
        <w:t xml:space="preserve">. </w:t>
      </w:r>
      <w:bookmarkEnd w:id="1"/>
    </w:p>
    <w:p w14:paraId="209E8604" w14:textId="52E8A0F1" w:rsidR="00243301" w:rsidRPr="00244E0D" w:rsidRDefault="006F5AE3"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w:t>
      </w:r>
      <w:r w:rsidR="00243301" w:rsidRPr="00244E0D">
        <w:rPr>
          <w:rFonts w:ascii="Times New Roman" w:hAnsi="Times New Roman" w:cs="Times New Roman"/>
          <w:sz w:val="28"/>
          <w:szCs w:val="28"/>
        </w:rPr>
        <w:t>5</w:t>
      </w:r>
      <w:r w:rsidRPr="00244E0D">
        <w:rPr>
          <w:rFonts w:ascii="Times New Roman" w:hAnsi="Times New Roman" w:cs="Times New Roman"/>
          <w:sz w:val="28"/>
          <w:szCs w:val="28"/>
        </w:rPr>
        <w:t>.</w:t>
      </w:r>
      <w:r w:rsidR="00243301"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Описание собаки – необходимая часть экзамена, во время которого соискатель описывает экстерьер экспонируемого животного с применением кинологической терминологии, в соответствии с действующим стандартом на породу и сложившейся практикой в системе </w:t>
      </w:r>
      <w:r w:rsidR="0031737D" w:rsidRPr="00970FE9">
        <w:rPr>
          <w:rFonts w:ascii="Times New Roman" w:hAnsi="Times New Roman"/>
          <w:sz w:val="28"/>
          <w:szCs w:val="28"/>
        </w:rPr>
        <w:t>UFBA KUPA</w:t>
      </w:r>
      <w:r w:rsidRPr="00244E0D">
        <w:rPr>
          <w:rFonts w:ascii="Times New Roman" w:hAnsi="Times New Roman" w:cs="Times New Roman"/>
          <w:sz w:val="28"/>
          <w:szCs w:val="28"/>
        </w:rPr>
        <w:t xml:space="preserve">. </w:t>
      </w:r>
    </w:p>
    <w:p w14:paraId="37DD35BD" w14:textId="1594CA25" w:rsidR="00CF0A33" w:rsidRPr="00244E0D" w:rsidRDefault="006F5AE3"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w:t>
      </w:r>
      <w:r w:rsidR="00CF0A33" w:rsidRPr="00244E0D">
        <w:rPr>
          <w:rFonts w:ascii="Times New Roman" w:hAnsi="Times New Roman" w:cs="Times New Roman"/>
          <w:sz w:val="28"/>
          <w:szCs w:val="28"/>
        </w:rPr>
        <w:t>6</w:t>
      </w:r>
      <w:r w:rsidRPr="00244E0D">
        <w:rPr>
          <w:rFonts w:ascii="Times New Roman" w:hAnsi="Times New Roman" w:cs="Times New Roman"/>
          <w:sz w:val="28"/>
          <w:szCs w:val="28"/>
        </w:rPr>
        <w:t>.</w:t>
      </w:r>
      <w:r w:rsidR="00CF0A33"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Опытный судья — это судья </w:t>
      </w:r>
      <w:bookmarkStart w:id="2" w:name="_Hlk61726581"/>
      <w:r w:rsidR="0031737D" w:rsidRPr="00970FE9">
        <w:rPr>
          <w:rFonts w:ascii="Times New Roman" w:hAnsi="Times New Roman"/>
          <w:sz w:val="28"/>
          <w:szCs w:val="28"/>
        </w:rPr>
        <w:t>UFBA KUPA</w:t>
      </w:r>
      <w:r w:rsidR="00243301" w:rsidRPr="00244E0D">
        <w:rPr>
          <w:rFonts w:ascii="Times New Roman" w:hAnsi="Times New Roman" w:cs="Times New Roman"/>
          <w:sz w:val="28"/>
          <w:szCs w:val="28"/>
        </w:rPr>
        <w:t xml:space="preserve"> </w:t>
      </w:r>
      <w:bookmarkEnd w:id="2"/>
      <w:r w:rsidRPr="00244E0D">
        <w:rPr>
          <w:rFonts w:ascii="Times New Roman" w:hAnsi="Times New Roman" w:cs="Times New Roman"/>
          <w:sz w:val="28"/>
          <w:szCs w:val="28"/>
        </w:rPr>
        <w:t xml:space="preserve">со стажем судейства не менее </w:t>
      </w:r>
      <w:r w:rsidR="00F96621" w:rsidRPr="00244E0D">
        <w:rPr>
          <w:rFonts w:ascii="Times New Roman" w:hAnsi="Times New Roman" w:cs="Times New Roman"/>
          <w:sz w:val="28"/>
          <w:szCs w:val="28"/>
        </w:rPr>
        <w:t>1</w:t>
      </w:r>
      <w:r w:rsidRPr="00244E0D">
        <w:rPr>
          <w:rFonts w:ascii="Times New Roman" w:hAnsi="Times New Roman" w:cs="Times New Roman"/>
          <w:sz w:val="28"/>
          <w:szCs w:val="28"/>
        </w:rPr>
        <w:t>-</w:t>
      </w:r>
      <w:r w:rsidR="00C31B6F" w:rsidRPr="00244E0D">
        <w:rPr>
          <w:rFonts w:ascii="Times New Roman" w:hAnsi="Times New Roman" w:cs="Times New Roman"/>
          <w:sz w:val="28"/>
          <w:szCs w:val="28"/>
        </w:rPr>
        <w:t>года</w:t>
      </w:r>
      <w:r w:rsidRPr="00244E0D">
        <w:rPr>
          <w:rFonts w:ascii="Times New Roman" w:hAnsi="Times New Roman" w:cs="Times New Roman"/>
          <w:sz w:val="28"/>
          <w:szCs w:val="28"/>
        </w:rPr>
        <w:t xml:space="preserve">, претендующий на открытие редкой в системе </w:t>
      </w:r>
      <w:r w:rsidR="0031737D" w:rsidRPr="00970FE9">
        <w:rPr>
          <w:rFonts w:ascii="Times New Roman" w:hAnsi="Times New Roman"/>
          <w:sz w:val="28"/>
          <w:szCs w:val="28"/>
        </w:rPr>
        <w:t>UFBA KUPA</w:t>
      </w:r>
      <w:r w:rsidR="00243301" w:rsidRPr="00244E0D">
        <w:rPr>
          <w:rFonts w:ascii="Times New Roman" w:hAnsi="Times New Roman" w:cs="Times New Roman"/>
          <w:sz w:val="28"/>
          <w:szCs w:val="28"/>
        </w:rPr>
        <w:t xml:space="preserve"> </w:t>
      </w:r>
      <w:r w:rsidRPr="00244E0D">
        <w:rPr>
          <w:rFonts w:ascii="Times New Roman" w:hAnsi="Times New Roman" w:cs="Times New Roman"/>
          <w:sz w:val="28"/>
          <w:szCs w:val="28"/>
        </w:rPr>
        <w:t>породы</w:t>
      </w:r>
      <w:r w:rsidR="00CF0A33" w:rsidRPr="00244E0D">
        <w:rPr>
          <w:rFonts w:ascii="Times New Roman" w:hAnsi="Times New Roman" w:cs="Times New Roman"/>
          <w:sz w:val="28"/>
          <w:szCs w:val="28"/>
        </w:rPr>
        <w:t>.</w:t>
      </w:r>
      <w:r w:rsidRPr="00244E0D">
        <w:rPr>
          <w:rFonts w:ascii="Times New Roman" w:hAnsi="Times New Roman" w:cs="Times New Roman"/>
          <w:sz w:val="28"/>
          <w:szCs w:val="28"/>
        </w:rPr>
        <w:t xml:space="preserve"> </w:t>
      </w:r>
    </w:p>
    <w:p w14:paraId="7AEEDF51" w14:textId="33F71F23" w:rsidR="006F5AE3" w:rsidRPr="00B402C9" w:rsidRDefault="006F5AE3" w:rsidP="00B402C9">
      <w:pPr>
        <w:ind w:firstLine="426"/>
        <w:contextualSpacing/>
        <w:jc w:val="both"/>
        <w:rPr>
          <w:rFonts w:ascii="Times New Roman" w:hAnsi="Times New Roman" w:cs="Times New Roman"/>
          <w:sz w:val="28"/>
          <w:szCs w:val="28"/>
          <w:shd w:val="clear" w:color="auto" w:fill="FFFFFF"/>
        </w:rPr>
      </w:pPr>
      <w:r w:rsidRPr="00244E0D">
        <w:rPr>
          <w:rFonts w:ascii="Times New Roman" w:hAnsi="Times New Roman" w:cs="Times New Roman"/>
          <w:sz w:val="28"/>
          <w:szCs w:val="28"/>
        </w:rPr>
        <w:t>2.</w:t>
      </w:r>
      <w:r w:rsidR="00CF0A33" w:rsidRPr="00244E0D">
        <w:rPr>
          <w:rFonts w:ascii="Times New Roman" w:hAnsi="Times New Roman" w:cs="Times New Roman"/>
          <w:sz w:val="28"/>
          <w:szCs w:val="28"/>
        </w:rPr>
        <w:t>7</w:t>
      </w:r>
      <w:r w:rsidRPr="00244E0D">
        <w:rPr>
          <w:rFonts w:ascii="Times New Roman" w:hAnsi="Times New Roman" w:cs="Times New Roman"/>
          <w:sz w:val="28"/>
          <w:szCs w:val="28"/>
        </w:rPr>
        <w:t>.</w:t>
      </w:r>
      <w:r w:rsidR="00C31B6F" w:rsidRPr="00244E0D">
        <w:rPr>
          <w:rFonts w:ascii="Times New Roman" w:hAnsi="Times New Roman" w:cs="Times New Roman"/>
          <w:sz w:val="28"/>
          <w:szCs w:val="28"/>
        </w:rPr>
        <w:t xml:space="preserve"> </w:t>
      </w:r>
      <w:r w:rsidRPr="00B402C9">
        <w:rPr>
          <w:rFonts w:ascii="Times New Roman" w:hAnsi="Times New Roman" w:cs="Times New Roman"/>
          <w:sz w:val="28"/>
          <w:szCs w:val="28"/>
        </w:rPr>
        <w:t xml:space="preserve">Организация (система) – </w:t>
      </w:r>
      <w:r w:rsidR="00B402C9" w:rsidRPr="00B402C9">
        <w:rPr>
          <w:rFonts w:ascii="Times New Roman" w:hAnsi="Times New Roman" w:cs="Times New Roman"/>
          <w:sz w:val="28"/>
          <w:szCs w:val="28"/>
        </w:rPr>
        <w:t xml:space="preserve">«Международный Союз Федераций Племенных Животных «КУПА» </w:t>
      </w:r>
      <w:r w:rsidRPr="00B402C9">
        <w:rPr>
          <w:rFonts w:ascii="Times New Roman" w:hAnsi="Times New Roman" w:cs="Times New Roman"/>
          <w:sz w:val="28"/>
          <w:szCs w:val="28"/>
        </w:rPr>
        <w:t>(</w:t>
      </w:r>
      <w:r w:rsidR="00B402C9" w:rsidRPr="00B402C9">
        <w:rPr>
          <w:rFonts w:ascii="Times New Roman" w:hAnsi="Times New Roman" w:cs="Times New Roman"/>
          <w:sz w:val="28"/>
          <w:szCs w:val="28"/>
        </w:rPr>
        <w:t>UFBA KUPA</w:t>
      </w:r>
      <w:r w:rsidRPr="00B402C9">
        <w:rPr>
          <w:rFonts w:ascii="Times New Roman" w:hAnsi="Times New Roman" w:cs="Times New Roman"/>
          <w:sz w:val="28"/>
          <w:szCs w:val="28"/>
        </w:rPr>
        <w:t xml:space="preserve">, система), </w:t>
      </w:r>
      <w:r w:rsidR="00B402C9" w:rsidRPr="00B402C9">
        <w:rPr>
          <w:rFonts w:ascii="Times New Roman" w:hAnsi="Times New Roman" w:cs="Times New Roman"/>
          <w:sz w:val="28"/>
          <w:szCs w:val="28"/>
        </w:rPr>
        <w:t>в состав которой входя</w:t>
      </w:r>
      <w:r w:rsidR="00C31B6F" w:rsidRPr="00B402C9">
        <w:rPr>
          <w:rFonts w:ascii="Times New Roman" w:hAnsi="Times New Roman" w:cs="Times New Roman"/>
          <w:sz w:val="28"/>
          <w:szCs w:val="28"/>
        </w:rPr>
        <w:t>т</w:t>
      </w:r>
      <w:r w:rsidRPr="00B402C9">
        <w:rPr>
          <w:rFonts w:ascii="Times New Roman" w:hAnsi="Times New Roman" w:cs="Times New Roman"/>
          <w:sz w:val="28"/>
          <w:szCs w:val="28"/>
        </w:rPr>
        <w:t xml:space="preserve"> </w:t>
      </w:r>
      <w:r w:rsidR="00B402C9" w:rsidRPr="00B402C9">
        <w:rPr>
          <w:rFonts w:ascii="Times New Roman" w:hAnsi="Times New Roman" w:cs="Times New Roman"/>
          <w:sz w:val="28"/>
          <w:szCs w:val="28"/>
        </w:rPr>
        <w:t xml:space="preserve">следующие </w:t>
      </w:r>
      <w:r w:rsidRPr="00B402C9">
        <w:rPr>
          <w:rFonts w:ascii="Times New Roman" w:hAnsi="Times New Roman" w:cs="Times New Roman"/>
          <w:sz w:val="28"/>
          <w:szCs w:val="28"/>
        </w:rPr>
        <w:t>общественн</w:t>
      </w:r>
      <w:r w:rsidR="00B402C9" w:rsidRPr="00B402C9">
        <w:rPr>
          <w:rFonts w:ascii="Times New Roman" w:hAnsi="Times New Roman" w:cs="Times New Roman"/>
          <w:sz w:val="28"/>
          <w:szCs w:val="28"/>
        </w:rPr>
        <w:t>ые</w:t>
      </w:r>
      <w:r w:rsidRPr="00B402C9">
        <w:rPr>
          <w:rFonts w:ascii="Times New Roman" w:hAnsi="Times New Roman" w:cs="Times New Roman"/>
          <w:sz w:val="28"/>
          <w:szCs w:val="28"/>
        </w:rPr>
        <w:t xml:space="preserve"> </w:t>
      </w:r>
      <w:r w:rsidR="00B402C9" w:rsidRPr="00B402C9">
        <w:rPr>
          <w:rFonts w:ascii="Times New Roman" w:hAnsi="Times New Roman" w:cs="Times New Roman"/>
          <w:sz w:val="28"/>
          <w:szCs w:val="28"/>
        </w:rPr>
        <w:t>объединения:</w:t>
      </w:r>
      <w:r w:rsidRPr="00B402C9">
        <w:rPr>
          <w:rFonts w:ascii="Times New Roman" w:hAnsi="Times New Roman" w:cs="Times New Roman"/>
          <w:sz w:val="28"/>
          <w:szCs w:val="28"/>
        </w:rPr>
        <w:t xml:space="preserve"> </w:t>
      </w:r>
      <w:r w:rsidR="00B402C9" w:rsidRPr="00B402C9">
        <w:rPr>
          <w:rFonts w:ascii="Times New Roman" w:hAnsi="Times New Roman" w:cs="Times New Roman"/>
          <w:sz w:val="28"/>
          <w:szCs w:val="28"/>
        </w:rPr>
        <w:t>«КСПС «КУПА», «</w:t>
      </w:r>
      <w:r w:rsidR="00B402C9" w:rsidRPr="00B402C9">
        <w:rPr>
          <w:rFonts w:ascii="Times New Roman" w:hAnsi="Times New Roman" w:cs="Times New Roman"/>
          <w:sz w:val="28"/>
          <w:szCs w:val="28"/>
          <w:lang w:val="en-US"/>
        </w:rPr>
        <w:t>Golden</w:t>
      </w:r>
      <w:r w:rsidR="00B402C9" w:rsidRPr="00B402C9">
        <w:rPr>
          <w:rFonts w:ascii="Times New Roman" w:hAnsi="Times New Roman" w:cs="Times New Roman"/>
          <w:sz w:val="28"/>
          <w:szCs w:val="28"/>
        </w:rPr>
        <w:t xml:space="preserve"> </w:t>
      </w:r>
      <w:r w:rsidR="00B402C9" w:rsidRPr="00B402C9">
        <w:rPr>
          <w:rFonts w:ascii="Times New Roman" w:hAnsi="Times New Roman" w:cs="Times New Roman"/>
          <w:sz w:val="28"/>
          <w:szCs w:val="28"/>
          <w:lang w:val="en-US"/>
        </w:rPr>
        <w:t>Dogs</w:t>
      </w:r>
      <w:r w:rsidR="00B402C9" w:rsidRPr="00B402C9">
        <w:rPr>
          <w:rFonts w:ascii="Times New Roman" w:hAnsi="Times New Roman" w:cs="Times New Roman"/>
          <w:sz w:val="28"/>
          <w:szCs w:val="28"/>
        </w:rPr>
        <w:t xml:space="preserve"> «КУПА», ВВД «КУПА», ПМХ «КУПА» и «ФСК «КУПА»</w:t>
      </w:r>
      <w:r w:rsidR="00B402C9">
        <w:rPr>
          <w:rFonts w:ascii="Times New Roman" w:hAnsi="Times New Roman" w:cs="Times New Roman"/>
          <w:sz w:val="28"/>
          <w:szCs w:val="28"/>
        </w:rPr>
        <w:t>.</w:t>
      </w:r>
    </w:p>
    <w:p w14:paraId="30D3BE9C" w14:textId="31A1A2E1" w:rsidR="00C31B6F"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lastRenderedPageBreak/>
        <w:t xml:space="preserve">2.8. </w:t>
      </w:r>
      <w:r w:rsidR="00B402C9" w:rsidRPr="00244E0D">
        <w:rPr>
          <w:rFonts w:ascii="Times New Roman" w:hAnsi="Times New Roman" w:cs="Times New Roman"/>
          <w:sz w:val="28"/>
          <w:szCs w:val="28"/>
        </w:rPr>
        <w:t>Почётный</w:t>
      </w:r>
      <w:r w:rsidRPr="00244E0D">
        <w:rPr>
          <w:rFonts w:ascii="Times New Roman" w:hAnsi="Times New Roman" w:cs="Times New Roman"/>
          <w:sz w:val="28"/>
          <w:szCs w:val="28"/>
        </w:rPr>
        <w:t xml:space="preserve"> судья </w:t>
      </w:r>
      <w:r w:rsidR="00A318E0" w:rsidRPr="00970FE9">
        <w:rPr>
          <w:rFonts w:ascii="Times New Roman" w:hAnsi="Times New Roman"/>
          <w:sz w:val="28"/>
          <w:szCs w:val="28"/>
        </w:rPr>
        <w:t>UFBA KUPA</w:t>
      </w:r>
      <w:r w:rsidR="00A318E0"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 судья </w:t>
      </w:r>
      <w:r w:rsidR="00A318E0"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любой квалификации, имеющий безупречную практику судейства и большой опыт кинологической деятельности. Присвоение звания </w:t>
      </w:r>
      <w:r w:rsidR="00A318E0" w:rsidRPr="00244E0D">
        <w:rPr>
          <w:rFonts w:ascii="Times New Roman" w:hAnsi="Times New Roman" w:cs="Times New Roman"/>
          <w:sz w:val="28"/>
          <w:szCs w:val="28"/>
        </w:rPr>
        <w:t>почётного</w:t>
      </w:r>
      <w:r w:rsidRPr="00244E0D">
        <w:rPr>
          <w:rFonts w:ascii="Times New Roman" w:hAnsi="Times New Roman" w:cs="Times New Roman"/>
          <w:sz w:val="28"/>
          <w:szCs w:val="28"/>
        </w:rPr>
        <w:t xml:space="preserve"> судьи является прерогативой КК </w:t>
      </w:r>
      <w:r w:rsidR="00A318E0" w:rsidRPr="00970FE9">
        <w:rPr>
          <w:rFonts w:ascii="Times New Roman" w:hAnsi="Times New Roman"/>
          <w:sz w:val="28"/>
          <w:szCs w:val="28"/>
        </w:rPr>
        <w:t>UFBA KUPA</w:t>
      </w:r>
      <w:r w:rsidRPr="00244E0D">
        <w:rPr>
          <w:rFonts w:ascii="Times New Roman" w:hAnsi="Times New Roman" w:cs="Times New Roman"/>
          <w:sz w:val="28"/>
          <w:szCs w:val="28"/>
        </w:rPr>
        <w:t xml:space="preserve">. Звание не </w:t>
      </w:r>
      <w:r w:rsidR="00A318E0" w:rsidRPr="00244E0D">
        <w:rPr>
          <w:rFonts w:ascii="Times New Roman" w:hAnsi="Times New Roman" w:cs="Times New Roman"/>
          <w:sz w:val="28"/>
          <w:szCs w:val="28"/>
        </w:rPr>
        <w:t>даёт</w:t>
      </w:r>
      <w:r w:rsidRPr="00244E0D">
        <w:rPr>
          <w:rFonts w:ascii="Times New Roman" w:hAnsi="Times New Roman" w:cs="Times New Roman"/>
          <w:sz w:val="28"/>
          <w:szCs w:val="28"/>
        </w:rPr>
        <w:t xml:space="preserve"> каких-либо льгот судье </w:t>
      </w:r>
      <w:r w:rsidR="00A318E0"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в части внесения изменений в его судейский лист. </w:t>
      </w:r>
    </w:p>
    <w:p w14:paraId="575416DA" w14:textId="6CBFB4AD" w:rsidR="00C31B6F"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2.9. </w:t>
      </w:r>
      <w:r w:rsidR="00A318E0" w:rsidRPr="00244E0D">
        <w:rPr>
          <w:rFonts w:ascii="Times New Roman" w:hAnsi="Times New Roman" w:cs="Times New Roman"/>
          <w:sz w:val="28"/>
          <w:szCs w:val="28"/>
        </w:rPr>
        <w:t>Распространённые</w:t>
      </w:r>
      <w:r w:rsidRPr="00244E0D">
        <w:rPr>
          <w:rFonts w:ascii="Times New Roman" w:hAnsi="Times New Roman" w:cs="Times New Roman"/>
          <w:sz w:val="28"/>
          <w:szCs w:val="28"/>
        </w:rPr>
        <w:t xml:space="preserve"> и редкие породы – породы собак для аттестации, список которых составляет кинологический департамент </w:t>
      </w:r>
      <w:r w:rsidR="00A318E0" w:rsidRPr="00970FE9">
        <w:rPr>
          <w:rFonts w:ascii="Times New Roman" w:hAnsi="Times New Roman"/>
          <w:sz w:val="28"/>
          <w:szCs w:val="28"/>
        </w:rPr>
        <w:t>UFBA KUPA</w:t>
      </w:r>
      <w:r w:rsidRPr="00244E0D">
        <w:rPr>
          <w:rFonts w:ascii="Times New Roman" w:hAnsi="Times New Roman" w:cs="Times New Roman"/>
          <w:sz w:val="28"/>
          <w:szCs w:val="28"/>
        </w:rPr>
        <w:t xml:space="preserve">, изменяя по мере необходимости. </w:t>
      </w:r>
    </w:p>
    <w:p w14:paraId="46C142EC" w14:textId="1D0D62E6" w:rsidR="00C31B6F"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2.10. Реферат – это письменная работа о редкой в системе </w:t>
      </w:r>
      <w:r w:rsidR="00A318E0" w:rsidRPr="00970FE9">
        <w:rPr>
          <w:rFonts w:ascii="Times New Roman" w:hAnsi="Times New Roman"/>
          <w:sz w:val="28"/>
          <w:szCs w:val="28"/>
        </w:rPr>
        <w:t>UFBA KUPA</w:t>
      </w:r>
      <w:r w:rsidRPr="00244E0D">
        <w:rPr>
          <w:rFonts w:ascii="Times New Roman" w:hAnsi="Times New Roman" w:cs="Times New Roman"/>
          <w:sz w:val="28"/>
          <w:szCs w:val="28"/>
        </w:rPr>
        <w:t xml:space="preserve"> породе собак с обязательным или не обязательным (в зависимости от породы) приложением </w:t>
      </w:r>
      <w:r w:rsidR="00A318E0" w:rsidRPr="00244E0D">
        <w:rPr>
          <w:rFonts w:ascii="Times New Roman" w:hAnsi="Times New Roman" w:cs="Times New Roman"/>
          <w:sz w:val="28"/>
          <w:szCs w:val="28"/>
        </w:rPr>
        <w:t>стажёрского</w:t>
      </w:r>
      <w:r w:rsidRPr="00244E0D">
        <w:rPr>
          <w:rFonts w:ascii="Times New Roman" w:hAnsi="Times New Roman" w:cs="Times New Roman"/>
          <w:sz w:val="28"/>
          <w:szCs w:val="28"/>
        </w:rPr>
        <w:t xml:space="preserve"> листа, подтверждающего практику прохождения стажировки по данной породе у судьи. </w:t>
      </w:r>
    </w:p>
    <w:p w14:paraId="74E2A306" w14:textId="4A773531" w:rsidR="002B67DE"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2.11. Сертификат участника конференции – подтверждение о повышении квалификации соискателя, принявшего участие в научно-практической конференции </w:t>
      </w:r>
      <w:r w:rsidR="00A318E0" w:rsidRPr="00970FE9">
        <w:rPr>
          <w:rFonts w:ascii="Times New Roman" w:hAnsi="Times New Roman"/>
          <w:sz w:val="28"/>
          <w:szCs w:val="28"/>
        </w:rPr>
        <w:t>UFBA KUPA</w:t>
      </w:r>
      <w:r w:rsidR="002B67DE" w:rsidRPr="00244E0D">
        <w:rPr>
          <w:rFonts w:ascii="Times New Roman" w:hAnsi="Times New Roman" w:cs="Times New Roman"/>
          <w:sz w:val="28"/>
          <w:szCs w:val="28"/>
        </w:rPr>
        <w:t>.</w:t>
      </w:r>
      <w:r w:rsidRPr="00244E0D">
        <w:rPr>
          <w:rFonts w:ascii="Times New Roman" w:hAnsi="Times New Roman" w:cs="Times New Roman"/>
          <w:sz w:val="28"/>
          <w:szCs w:val="28"/>
        </w:rPr>
        <w:t xml:space="preserve"> </w:t>
      </w:r>
    </w:p>
    <w:p w14:paraId="6504305F" w14:textId="6C320647" w:rsidR="002B67DE"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2.1</w:t>
      </w:r>
      <w:r w:rsidR="002B67DE" w:rsidRPr="00244E0D">
        <w:rPr>
          <w:rFonts w:ascii="Times New Roman" w:hAnsi="Times New Roman" w:cs="Times New Roman"/>
          <w:sz w:val="28"/>
          <w:szCs w:val="28"/>
        </w:rPr>
        <w:t>2</w:t>
      </w:r>
      <w:r w:rsidRPr="00244E0D">
        <w:rPr>
          <w:rFonts w:ascii="Times New Roman" w:hAnsi="Times New Roman" w:cs="Times New Roman"/>
          <w:sz w:val="28"/>
          <w:szCs w:val="28"/>
        </w:rPr>
        <w:t>.</w:t>
      </w:r>
      <w:r w:rsidR="002B67DE" w:rsidRPr="00244E0D">
        <w:rPr>
          <w:rFonts w:ascii="Times New Roman" w:hAnsi="Times New Roman" w:cs="Times New Roman"/>
          <w:sz w:val="28"/>
          <w:szCs w:val="28"/>
        </w:rPr>
        <w:t xml:space="preserve"> </w:t>
      </w:r>
      <w:r w:rsidRPr="00244E0D">
        <w:rPr>
          <w:rFonts w:ascii="Times New Roman" w:hAnsi="Times New Roman" w:cs="Times New Roman"/>
          <w:sz w:val="28"/>
          <w:szCs w:val="28"/>
        </w:rPr>
        <w:t>Соискатель, судья-</w:t>
      </w:r>
      <w:r w:rsidR="00A318E0" w:rsidRPr="00244E0D">
        <w:rPr>
          <w:rFonts w:ascii="Times New Roman" w:hAnsi="Times New Roman" w:cs="Times New Roman"/>
          <w:sz w:val="28"/>
          <w:szCs w:val="28"/>
        </w:rPr>
        <w:t>стажёр</w:t>
      </w:r>
      <w:r w:rsidRPr="00244E0D">
        <w:rPr>
          <w:rFonts w:ascii="Times New Roman" w:hAnsi="Times New Roman" w:cs="Times New Roman"/>
          <w:sz w:val="28"/>
          <w:szCs w:val="28"/>
        </w:rPr>
        <w:t xml:space="preserve"> - лицо, изъявившее желание получить звание судьи </w:t>
      </w:r>
      <w:r w:rsidR="00A318E0" w:rsidRPr="00970FE9">
        <w:rPr>
          <w:rFonts w:ascii="Times New Roman" w:hAnsi="Times New Roman"/>
          <w:sz w:val="28"/>
          <w:szCs w:val="28"/>
        </w:rPr>
        <w:t>UFBA KUPA</w:t>
      </w:r>
      <w:r w:rsidR="00671EE7"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или повысить свою квалификацию. </w:t>
      </w:r>
    </w:p>
    <w:p w14:paraId="40C0263B" w14:textId="2A3B8AC6" w:rsidR="002B67DE"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2.1</w:t>
      </w:r>
      <w:r w:rsidR="002B67DE" w:rsidRPr="00244E0D">
        <w:rPr>
          <w:rFonts w:ascii="Times New Roman" w:hAnsi="Times New Roman" w:cs="Times New Roman"/>
          <w:sz w:val="28"/>
          <w:szCs w:val="28"/>
        </w:rPr>
        <w:t>3</w:t>
      </w:r>
      <w:r w:rsidRPr="00244E0D">
        <w:rPr>
          <w:rFonts w:ascii="Times New Roman" w:hAnsi="Times New Roman" w:cs="Times New Roman"/>
          <w:sz w:val="28"/>
          <w:szCs w:val="28"/>
        </w:rPr>
        <w:t>.</w:t>
      </w:r>
      <w:r w:rsidR="002B67DE"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Специалист </w:t>
      </w:r>
      <w:r w:rsidR="00B15AA1" w:rsidRPr="00970FE9">
        <w:rPr>
          <w:rFonts w:ascii="Times New Roman" w:hAnsi="Times New Roman"/>
          <w:sz w:val="28"/>
          <w:szCs w:val="28"/>
        </w:rPr>
        <w:t>UFBA KUPA</w:t>
      </w:r>
      <w:r w:rsidRPr="00244E0D">
        <w:rPr>
          <w:rFonts w:ascii="Times New Roman" w:hAnsi="Times New Roman" w:cs="Times New Roman"/>
          <w:sz w:val="28"/>
          <w:szCs w:val="28"/>
        </w:rPr>
        <w:t xml:space="preserve"> по экстерьеру собак – лицо, имеющее документ о кинологическом образовании, полученный по окончании курсов системы </w:t>
      </w:r>
      <w:r w:rsidR="00B15AA1" w:rsidRPr="00970FE9">
        <w:rPr>
          <w:rFonts w:ascii="Times New Roman" w:hAnsi="Times New Roman"/>
          <w:sz w:val="28"/>
          <w:szCs w:val="28"/>
        </w:rPr>
        <w:t>UFBA KUPA</w:t>
      </w:r>
      <w:r w:rsidRPr="00244E0D">
        <w:rPr>
          <w:rFonts w:ascii="Times New Roman" w:hAnsi="Times New Roman" w:cs="Times New Roman"/>
          <w:sz w:val="28"/>
          <w:szCs w:val="28"/>
        </w:rPr>
        <w:t xml:space="preserve">. </w:t>
      </w:r>
    </w:p>
    <w:p w14:paraId="0F579F75" w14:textId="4E550389" w:rsidR="002B67DE"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2.1</w:t>
      </w:r>
      <w:r w:rsidR="002B67DE" w:rsidRPr="00244E0D">
        <w:rPr>
          <w:rFonts w:ascii="Times New Roman" w:hAnsi="Times New Roman" w:cs="Times New Roman"/>
          <w:sz w:val="28"/>
          <w:szCs w:val="28"/>
        </w:rPr>
        <w:t>4</w:t>
      </w:r>
      <w:r w:rsidRPr="00244E0D">
        <w:rPr>
          <w:rFonts w:ascii="Times New Roman" w:hAnsi="Times New Roman" w:cs="Times New Roman"/>
          <w:sz w:val="28"/>
          <w:szCs w:val="28"/>
        </w:rPr>
        <w:t>.</w:t>
      </w:r>
      <w:r w:rsidR="002B67DE" w:rsidRPr="00244E0D">
        <w:rPr>
          <w:rFonts w:ascii="Times New Roman" w:hAnsi="Times New Roman" w:cs="Times New Roman"/>
          <w:sz w:val="28"/>
          <w:szCs w:val="28"/>
        </w:rPr>
        <w:t xml:space="preserve"> </w:t>
      </w:r>
      <w:r w:rsidR="00B15AA1" w:rsidRPr="00244E0D">
        <w:rPr>
          <w:rFonts w:ascii="Times New Roman" w:hAnsi="Times New Roman" w:cs="Times New Roman"/>
          <w:sz w:val="28"/>
          <w:szCs w:val="28"/>
        </w:rPr>
        <w:t>Стажёрский</w:t>
      </w:r>
      <w:r w:rsidRPr="00244E0D">
        <w:rPr>
          <w:rFonts w:ascii="Times New Roman" w:hAnsi="Times New Roman" w:cs="Times New Roman"/>
          <w:sz w:val="28"/>
          <w:szCs w:val="28"/>
        </w:rPr>
        <w:t xml:space="preserve"> лист – формуляр, в котором судья </w:t>
      </w:r>
      <w:r w:rsidR="00B15AA1" w:rsidRPr="00970FE9">
        <w:rPr>
          <w:rFonts w:ascii="Times New Roman" w:hAnsi="Times New Roman"/>
          <w:sz w:val="28"/>
          <w:szCs w:val="28"/>
        </w:rPr>
        <w:t>UFBA KUPA</w:t>
      </w:r>
      <w:r w:rsidR="002B67D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отмечает прохождение стажировки соискателем</w:t>
      </w:r>
      <w:r w:rsidR="002B67DE" w:rsidRPr="00244E0D">
        <w:rPr>
          <w:rFonts w:ascii="Times New Roman" w:hAnsi="Times New Roman" w:cs="Times New Roman"/>
          <w:sz w:val="28"/>
          <w:szCs w:val="28"/>
        </w:rPr>
        <w:t>.</w:t>
      </w:r>
    </w:p>
    <w:p w14:paraId="2D49359F" w14:textId="13E9F626" w:rsidR="002B67DE"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2.1</w:t>
      </w:r>
      <w:r w:rsidR="002B67DE" w:rsidRPr="00244E0D">
        <w:rPr>
          <w:rFonts w:ascii="Times New Roman" w:hAnsi="Times New Roman" w:cs="Times New Roman"/>
          <w:sz w:val="28"/>
          <w:szCs w:val="28"/>
        </w:rPr>
        <w:t>5</w:t>
      </w:r>
      <w:r w:rsidRPr="00244E0D">
        <w:rPr>
          <w:rFonts w:ascii="Times New Roman" w:hAnsi="Times New Roman" w:cs="Times New Roman"/>
          <w:sz w:val="28"/>
          <w:szCs w:val="28"/>
        </w:rPr>
        <w:t>.</w:t>
      </w:r>
      <w:r w:rsidR="002B67DE"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Судейский лист – документ (разрешение), подтверждающий право судьи </w:t>
      </w:r>
      <w:r w:rsidR="00B15AA1" w:rsidRPr="00970FE9">
        <w:rPr>
          <w:rFonts w:ascii="Times New Roman" w:hAnsi="Times New Roman"/>
          <w:sz w:val="28"/>
          <w:szCs w:val="28"/>
        </w:rPr>
        <w:t>UFBA KUPA</w:t>
      </w:r>
      <w:r w:rsidR="002B67D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осуществлять судейство собак одной или нескольких пород, групп пород, конкурсов на кинологических мероприятиях </w:t>
      </w:r>
      <w:r w:rsidR="00B15AA1" w:rsidRPr="00970FE9">
        <w:rPr>
          <w:rFonts w:ascii="Times New Roman" w:hAnsi="Times New Roman"/>
          <w:sz w:val="28"/>
          <w:szCs w:val="28"/>
        </w:rPr>
        <w:t>UFBA KUPA</w:t>
      </w:r>
      <w:r w:rsidRPr="00244E0D">
        <w:rPr>
          <w:rFonts w:ascii="Times New Roman" w:hAnsi="Times New Roman" w:cs="Times New Roman"/>
          <w:sz w:val="28"/>
          <w:szCs w:val="28"/>
        </w:rPr>
        <w:t xml:space="preserve">. </w:t>
      </w:r>
    </w:p>
    <w:p w14:paraId="6471A472" w14:textId="685E3E46" w:rsidR="002B67DE"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2.1</w:t>
      </w:r>
      <w:r w:rsidR="002B67DE" w:rsidRPr="00244E0D">
        <w:rPr>
          <w:rFonts w:ascii="Times New Roman" w:hAnsi="Times New Roman" w:cs="Times New Roman"/>
          <w:sz w:val="28"/>
          <w:szCs w:val="28"/>
        </w:rPr>
        <w:t>6</w:t>
      </w:r>
      <w:r w:rsidRPr="00244E0D">
        <w:rPr>
          <w:rFonts w:ascii="Times New Roman" w:hAnsi="Times New Roman" w:cs="Times New Roman"/>
          <w:sz w:val="28"/>
          <w:szCs w:val="28"/>
        </w:rPr>
        <w:t>.</w:t>
      </w:r>
      <w:r w:rsidR="002B67DE"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Судья </w:t>
      </w:r>
      <w:r w:rsidR="00B15AA1" w:rsidRPr="00970FE9">
        <w:rPr>
          <w:rFonts w:ascii="Times New Roman" w:hAnsi="Times New Roman"/>
          <w:sz w:val="28"/>
          <w:szCs w:val="28"/>
        </w:rPr>
        <w:t>UFBA KUPA</w:t>
      </w:r>
      <w:r w:rsidR="002B67D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конкурса «Юный хендлер» - судья </w:t>
      </w:r>
      <w:r w:rsidR="00B15AA1" w:rsidRPr="00970FE9">
        <w:rPr>
          <w:rFonts w:ascii="Times New Roman" w:hAnsi="Times New Roman"/>
          <w:sz w:val="28"/>
          <w:szCs w:val="28"/>
        </w:rPr>
        <w:t>UFBA KUPA</w:t>
      </w:r>
      <w:r w:rsidR="002B67D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и/или действующий хендлер, получивший разрешение (судейский лист) на судейство конкурса «Юный хендлер», проводимого по специальным правилам. </w:t>
      </w:r>
    </w:p>
    <w:p w14:paraId="440FF6F1" w14:textId="34CC62D0" w:rsidR="002B67DE"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2.1</w:t>
      </w:r>
      <w:r w:rsidR="002B67DE" w:rsidRPr="00244E0D">
        <w:rPr>
          <w:rFonts w:ascii="Times New Roman" w:hAnsi="Times New Roman" w:cs="Times New Roman"/>
          <w:sz w:val="28"/>
          <w:szCs w:val="28"/>
        </w:rPr>
        <w:t>7</w:t>
      </w:r>
      <w:r w:rsidRPr="00244E0D">
        <w:rPr>
          <w:rFonts w:ascii="Times New Roman" w:hAnsi="Times New Roman" w:cs="Times New Roman"/>
          <w:sz w:val="28"/>
          <w:szCs w:val="28"/>
        </w:rPr>
        <w:t>.</w:t>
      </w:r>
      <w:r w:rsidR="002B67DE"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Судья </w:t>
      </w:r>
      <w:r w:rsidR="00B15AA1" w:rsidRPr="00970FE9">
        <w:rPr>
          <w:rFonts w:ascii="Times New Roman" w:hAnsi="Times New Roman"/>
          <w:sz w:val="28"/>
          <w:szCs w:val="28"/>
        </w:rPr>
        <w:t>UFBA KUPA</w:t>
      </w:r>
      <w:r w:rsidR="002B67D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всем породам – судья </w:t>
      </w:r>
      <w:r w:rsidR="00B15AA1" w:rsidRPr="00970FE9">
        <w:rPr>
          <w:rFonts w:ascii="Times New Roman" w:hAnsi="Times New Roman"/>
          <w:sz w:val="28"/>
          <w:szCs w:val="28"/>
        </w:rPr>
        <w:t>UFBA KUPA</w:t>
      </w:r>
      <w:r w:rsidRPr="00244E0D">
        <w:rPr>
          <w:rFonts w:ascii="Times New Roman" w:hAnsi="Times New Roman" w:cs="Times New Roman"/>
          <w:sz w:val="28"/>
          <w:szCs w:val="28"/>
        </w:rPr>
        <w:t xml:space="preserve">, получивший разрешение (судейский лист) на судейство собак всех пород и всех групп пород, в соответствии с действующей классификацией пород </w:t>
      </w:r>
      <w:r w:rsidR="00B15AA1" w:rsidRPr="00970FE9">
        <w:rPr>
          <w:rFonts w:ascii="Times New Roman" w:hAnsi="Times New Roman"/>
          <w:sz w:val="28"/>
          <w:szCs w:val="28"/>
        </w:rPr>
        <w:t>UFBA KUPA</w:t>
      </w:r>
      <w:r w:rsidRPr="00244E0D">
        <w:rPr>
          <w:rFonts w:ascii="Times New Roman" w:hAnsi="Times New Roman" w:cs="Times New Roman"/>
          <w:sz w:val="28"/>
          <w:szCs w:val="28"/>
        </w:rPr>
        <w:t xml:space="preserve">, в России, за рубежом, с правом присуждать собакам титулы CAC/CACIB на выставках, проводимых в системе </w:t>
      </w:r>
      <w:r w:rsidR="00B15AA1" w:rsidRPr="00970FE9">
        <w:rPr>
          <w:rFonts w:ascii="Times New Roman" w:hAnsi="Times New Roman"/>
          <w:sz w:val="28"/>
          <w:szCs w:val="28"/>
        </w:rPr>
        <w:t>UFBA KUPA</w:t>
      </w:r>
      <w:r w:rsidR="002B67D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и признаваемых </w:t>
      </w:r>
      <w:r w:rsidR="00B15AA1" w:rsidRPr="00970FE9">
        <w:rPr>
          <w:rFonts w:ascii="Times New Roman" w:hAnsi="Times New Roman"/>
          <w:sz w:val="28"/>
          <w:szCs w:val="28"/>
        </w:rPr>
        <w:t>UFBA KUPA</w:t>
      </w:r>
      <w:r w:rsidR="00B15AA1"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организаций, и судить собак в любом конкурсе, включая конкурс «Лучшая собака выставки» («Best in Show» - BIS). </w:t>
      </w:r>
    </w:p>
    <w:p w14:paraId="1BDC4E76" w14:textId="054111B1" w:rsidR="002B67DE"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2.1</w:t>
      </w:r>
      <w:r w:rsidR="002B67DE" w:rsidRPr="00244E0D">
        <w:rPr>
          <w:rFonts w:ascii="Times New Roman" w:hAnsi="Times New Roman" w:cs="Times New Roman"/>
          <w:sz w:val="28"/>
          <w:szCs w:val="28"/>
        </w:rPr>
        <w:t>8</w:t>
      </w:r>
      <w:r w:rsidRPr="00244E0D">
        <w:rPr>
          <w:rFonts w:ascii="Times New Roman" w:hAnsi="Times New Roman" w:cs="Times New Roman"/>
          <w:sz w:val="28"/>
          <w:szCs w:val="28"/>
        </w:rPr>
        <w:t>.</w:t>
      </w:r>
      <w:r w:rsidR="002B67DE"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Судья </w:t>
      </w:r>
      <w:r w:rsidR="00B15AA1" w:rsidRPr="00970FE9">
        <w:rPr>
          <w:rFonts w:ascii="Times New Roman" w:hAnsi="Times New Roman"/>
          <w:sz w:val="28"/>
          <w:szCs w:val="28"/>
        </w:rPr>
        <w:t>UFBA KUPA</w:t>
      </w:r>
      <w:r w:rsidR="002B67D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группе пород – судья </w:t>
      </w:r>
      <w:r w:rsidR="00B15AA1" w:rsidRPr="00970FE9">
        <w:rPr>
          <w:rFonts w:ascii="Times New Roman" w:hAnsi="Times New Roman"/>
          <w:sz w:val="28"/>
          <w:szCs w:val="28"/>
        </w:rPr>
        <w:t>UFBA KUPA</w:t>
      </w:r>
      <w:r w:rsidR="00B15AA1" w:rsidRPr="00244E0D">
        <w:rPr>
          <w:rFonts w:ascii="Times New Roman" w:hAnsi="Times New Roman" w:cs="Times New Roman"/>
          <w:sz w:val="28"/>
          <w:szCs w:val="28"/>
          <w:shd w:val="clear" w:color="auto" w:fill="FFFFFF"/>
        </w:rPr>
        <w:t xml:space="preserve"> </w:t>
      </w:r>
      <w:r w:rsidR="002B67DE" w:rsidRPr="00244E0D">
        <w:rPr>
          <w:rFonts w:ascii="Times New Roman" w:hAnsi="Times New Roman" w:cs="Times New Roman"/>
          <w:sz w:val="28"/>
          <w:szCs w:val="28"/>
          <w:shd w:val="clear" w:color="auto" w:fill="FFFFFF"/>
        </w:rPr>
        <w:t>"</w:t>
      </w:r>
      <w:r w:rsidRPr="00244E0D">
        <w:rPr>
          <w:rFonts w:ascii="Times New Roman" w:hAnsi="Times New Roman" w:cs="Times New Roman"/>
          <w:sz w:val="28"/>
          <w:szCs w:val="28"/>
        </w:rPr>
        <w:t xml:space="preserve">, получивший разрешение (судейский лист) на судейство собак одной или нескольких групп пород, в соответствии с действующей классификацией пород </w:t>
      </w:r>
      <w:r w:rsidR="00B15AA1" w:rsidRPr="00970FE9">
        <w:rPr>
          <w:rFonts w:ascii="Times New Roman" w:hAnsi="Times New Roman"/>
          <w:sz w:val="28"/>
          <w:szCs w:val="28"/>
        </w:rPr>
        <w:t>UFBA KUPA</w:t>
      </w:r>
      <w:r w:rsidRPr="00244E0D">
        <w:rPr>
          <w:rFonts w:ascii="Times New Roman" w:hAnsi="Times New Roman" w:cs="Times New Roman"/>
          <w:sz w:val="28"/>
          <w:szCs w:val="28"/>
        </w:rPr>
        <w:t xml:space="preserve">, в России, за рубежом, с правом присуждать собакам титулы CAC/CACIB на выставках, проводимых </w:t>
      </w:r>
      <w:r w:rsidR="00B15AA1">
        <w:rPr>
          <w:rFonts w:ascii="Times New Roman" w:hAnsi="Times New Roman" w:cs="Times New Roman"/>
          <w:sz w:val="28"/>
          <w:szCs w:val="28"/>
        </w:rPr>
        <w:t xml:space="preserve">в системе </w:t>
      </w:r>
      <w:r w:rsidR="00B15AA1" w:rsidRPr="00970FE9">
        <w:rPr>
          <w:rFonts w:ascii="Times New Roman" w:hAnsi="Times New Roman"/>
          <w:sz w:val="28"/>
          <w:szCs w:val="28"/>
        </w:rPr>
        <w:t>UFBA KUPA</w:t>
      </w:r>
      <w:r w:rsidR="002B67D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и </w:t>
      </w:r>
      <w:r w:rsidRPr="00244E0D">
        <w:rPr>
          <w:rFonts w:ascii="Times New Roman" w:hAnsi="Times New Roman" w:cs="Times New Roman"/>
          <w:sz w:val="28"/>
          <w:szCs w:val="28"/>
        </w:rPr>
        <w:lastRenderedPageBreak/>
        <w:t xml:space="preserve">признаваемых </w:t>
      </w:r>
      <w:r w:rsidR="00B15AA1" w:rsidRPr="00970FE9">
        <w:rPr>
          <w:rFonts w:ascii="Times New Roman" w:hAnsi="Times New Roman"/>
          <w:sz w:val="28"/>
          <w:szCs w:val="28"/>
        </w:rPr>
        <w:t>UFBA KUPA</w:t>
      </w:r>
      <w:r w:rsidRPr="00244E0D">
        <w:rPr>
          <w:rFonts w:ascii="Times New Roman" w:hAnsi="Times New Roman" w:cs="Times New Roman"/>
          <w:sz w:val="28"/>
          <w:szCs w:val="28"/>
        </w:rPr>
        <w:t xml:space="preserve"> организаций, и судить собак в конкурсе «Лучшая собака группы </w:t>
      </w:r>
      <w:r w:rsidR="00BF0921" w:rsidRPr="00970FE9">
        <w:rPr>
          <w:rFonts w:ascii="Times New Roman" w:hAnsi="Times New Roman"/>
          <w:sz w:val="28"/>
          <w:szCs w:val="28"/>
        </w:rPr>
        <w:t>UFBA KUPA</w:t>
      </w:r>
      <w:r w:rsidRPr="00244E0D">
        <w:rPr>
          <w:rFonts w:ascii="Times New Roman" w:hAnsi="Times New Roman" w:cs="Times New Roman"/>
          <w:sz w:val="28"/>
          <w:szCs w:val="28"/>
        </w:rPr>
        <w:t xml:space="preserve">» («Best in Group» - BIG). </w:t>
      </w:r>
    </w:p>
    <w:p w14:paraId="00C41D4A" w14:textId="6C59C41D" w:rsidR="002B67DE"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w:t>
      </w:r>
      <w:r w:rsidR="002B67DE" w:rsidRPr="00244E0D">
        <w:rPr>
          <w:rFonts w:ascii="Times New Roman" w:hAnsi="Times New Roman" w:cs="Times New Roman"/>
          <w:sz w:val="28"/>
          <w:szCs w:val="28"/>
        </w:rPr>
        <w:t>19</w:t>
      </w:r>
      <w:r w:rsidRPr="00244E0D">
        <w:rPr>
          <w:rFonts w:ascii="Times New Roman" w:hAnsi="Times New Roman" w:cs="Times New Roman"/>
          <w:sz w:val="28"/>
          <w:szCs w:val="28"/>
        </w:rPr>
        <w:t>.</w:t>
      </w:r>
      <w:r w:rsidR="002B67DE"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Судья </w:t>
      </w:r>
      <w:r w:rsidR="008B2807" w:rsidRPr="00970FE9">
        <w:rPr>
          <w:rFonts w:ascii="Times New Roman" w:hAnsi="Times New Roman"/>
          <w:sz w:val="28"/>
          <w:szCs w:val="28"/>
        </w:rPr>
        <w:t>UFBA KUPA</w:t>
      </w:r>
      <w:r w:rsidR="002B67D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породе/породам (со статусом САС/CACIB в России) – специалист по породе/породам собак, получивший разрешение (судейский лист) на судейство собак одной или нескольких пород одной, или нескольких групп в соответствии с действующей классификацией пород </w:t>
      </w:r>
      <w:r w:rsidR="008B2807" w:rsidRPr="00970FE9">
        <w:rPr>
          <w:rFonts w:ascii="Times New Roman" w:hAnsi="Times New Roman"/>
          <w:sz w:val="28"/>
          <w:szCs w:val="28"/>
        </w:rPr>
        <w:t>UFBA KUPA</w:t>
      </w:r>
      <w:r w:rsidRPr="00244E0D">
        <w:rPr>
          <w:rFonts w:ascii="Times New Roman" w:hAnsi="Times New Roman" w:cs="Times New Roman"/>
          <w:sz w:val="28"/>
          <w:szCs w:val="28"/>
        </w:rPr>
        <w:t xml:space="preserve">, в России с правом присуждать собакам титулы CAC/CACIB на выставках, проводимых в системе </w:t>
      </w:r>
      <w:r w:rsidR="008B2807" w:rsidRPr="00970FE9">
        <w:rPr>
          <w:rFonts w:ascii="Times New Roman" w:hAnsi="Times New Roman"/>
          <w:sz w:val="28"/>
          <w:szCs w:val="28"/>
        </w:rPr>
        <w:t>UFBA KUPA</w:t>
      </w:r>
      <w:r w:rsidRPr="00244E0D">
        <w:rPr>
          <w:rFonts w:ascii="Times New Roman" w:hAnsi="Times New Roman" w:cs="Times New Roman"/>
          <w:sz w:val="28"/>
          <w:szCs w:val="28"/>
        </w:rPr>
        <w:t xml:space="preserve"> в России. </w:t>
      </w:r>
    </w:p>
    <w:p w14:paraId="5E7EF170" w14:textId="47659F25" w:rsidR="002B67DE"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2.2</w:t>
      </w:r>
      <w:r w:rsidR="002B67DE" w:rsidRPr="00244E0D">
        <w:rPr>
          <w:rFonts w:ascii="Times New Roman" w:hAnsi="Times New Roman" w:cs="Times New Roman"/>
          <w:sz w:val="28"/>
          <w:szCs w:val="28"/>
        </w:rPr>
        <w:t>0</w:t>
      </w:r>
      <w:r w:rsidRPr="00244E0D">
        <w:rPr>
          <w:rFonts w:ascii="Times New Roman" w:hAnsi="Times New Roman" w:cs="Times New Roman"/>
          <w:sz w:val="28"/>
          <w:szCs w:val="28"/>
        </w:rPr>
        <w:t>.</w:t>
      </w:r>
      <w:r w:rsidR="002B67DE"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Судья </w:t>
      </w:r>
      <w:r w:rsidR="008B2807" w:rsidRPr="00970FE9">
        <w:rPr>
          <w:rFonts w:ascii="Times New Roman" w:hAnsi="Times New Roman"/>
          <w:sz w:val="28"/>
          <w:szCs w:val="28"/>
        </w:rPr>
        <w:t>UFBA KUPA</w:t>
      </w:r>
      <w:r w:rsidR="002B67D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породе/породам (со статусом САС/CACIB за рубежом) – специалист по породе/породам собак, получивший разрешение (судейский лист) на судейство собак одной или нескольких пород одной, или нескольких групп в соответствии с действующей классификацией пород </w:t>
      </w:r>
      <w:r w:rsidR="008B2807" w:rsidRPr="00970FE9">
        <w:rPr>
          <w:rFonts w:ascii="Times New Roman" w:hAnsi="Times New Roman"/>
          <w:sz w:val="28"/>
          <w:szCs w:val="28"/>
        </w:rPr>
        <w:t>UFBA KUPA</w:t>
      </w:r>
      <w:r w:rsidRPr="00244E0D">
        <w:rPr>
          <w:rFonts w:ascii="Times New Roman" w:hAnsi="Times New Roman" w:cs="Times New Roman"/>
          <w:sz w:val="28"/>
          <w:szCs w:val="28"/>
        </w:rPr>
        <w:t xml:space="preserve">, в России и за рубежом с правом присуждать собакам титулы CAC/CACIB на выставках, проводимых в системе </w:t>
      </w:r>
      <w:r w:rsidR="0009757F" w:rsidRPr="00970FE9">
        <w:rPr>
          <w:rFonts w:ascii="Times New Roman" w:hAnsi="Times New Roman"/>
          <w:sz w:val="28"/>
          <w:szCs w:val="28"/>
        </w:rPr>
        <w:t>UFBA KUPA</w:t>
      </w:r>
      <w:r w:rsidR="002B67D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и признаваемых </w:t>
      </w:r>
      <w:r w:rsidR="0009757F" w:rsidRPr="00970FE9">
        <w:rPr>
          <w:rFonts w:ascii="Times New Roman" w:hAnsi="Times New Roman"/>
          <w:sz w:val="28"/>
          <w:szCs w:val="28"/>
        </w:rPr>
        <w:t>UFBA KUPA</w:t>
      </w:r>
      <w:r w:rsidRPr="00244E0D">
        <w:rPr>
          <w:rFonts w:ascii="Times New Roman" w:hAnsi="Times New Roman" w:cs="Times New Roman"/>
          <w:sz w:val="28"/>
          <w:szCs w:val="28"/>
        </w:rPr>
        <w:t xml:space="preserve"> организаций. </w:t>
      </w:r>
    </w:p>
    <w:p w14:paraId="130D2E2B" w14:textId="2F9B4DC4" w:rsidR="00C31B6F" w:rsidRPr="00244E0D" w:rsidRDefault="00C31B6F"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2.2</w:t>
      </w:r>
      <w:r w:rsidR="00C74E41" w:rsidRPr="00244E0D">
        <w:rPr>
          <w:rFonts w:ascii="Times New Roman" w:hAnsi="Times New Roman" w:cs="Times New Roman"/>
          <w:sz w:val="28"/>
          <w:szCs w:val="28"/>
        </w:rPr>
        <w:t>1</w:t>
      </w:r>
      <w:r w:rsidRPr="00244E0D">
        <w:rPr>
          <w:rFonts w:ascii="Times New Roman" w:hAnsi="Times New Roman" w:cs="Times New Roman"/>
          <w:sz w:val="28"/>
          <w:szCs w:val="28"/>
        </w:rPr>
        <w:t>.</w:t>
      </w:r>
      <w:r w:rsidR="00C74E41" w:rsidRPr="00244E0D">
        <w:rPr>
          <w:rFonts w:ascii="Times New Roman" w:hAnsi="Times New Roman" w:cs="Times New Roman"/>
          <w:sz w:val="28"/>
          <w:szCs w:val="28"/>
        </w:rPr>
        <w:t xml:space="preserve"> </w:t>
      </w:r>
      <w:r w:rsidRPr="00244E0D">
        <w:rPr>
          <w:rFonts w:ascii="Times New Roman" w:hAnsi="Times New Roman" w:cs="Times New Roman"/>
          <w:sz w:val="28"/>
          <w:szCs w:val="28"/>
        </w:rPr>
        <w:t>Экзамен - завершающий этап проверки практических знаний соискателя, выявление у него знаний общего и частного экстерьера, методики экспертизы и особенностей судейства конкретной породы.</w:t>
      </w:r>
      <w:r w:rsidR="00C74E41" w:rsidRPr="00244E0D">
        <w:rPr>
          <w:rFonts w:ascii="Times New Roman" w:hAnsi="Times New Roman" w:cs="Times New Roman"/>
          <w:sz w:val="28"/>
          <w:szCs w:val="28"/>
        </w:rPr>
        <w:t xml:space="preserve"> В письменной или устной форме, р</w:t>
      </w:r>
      <w:r w:rsidRPr="00244E0D">
        <w:rPr>
          <w:rFonts w:ascii="Times New Roman" w:hAnsi="Times New Roman" w:cs="Times New Roman"/>
          <w:sz w:val="28"/>
          <w:szCs w:val="28"/>
        </w:rPr>
        <w:t>езультатом сдачи экзамена по породе является заключение экзаменационной комиссии, изложенное в экзаменационной ведомости.</w:t>
      </w:r>
    </w:p>
    <w:p w14:paraId="68F070FE" w14:textId="4DA55D8C" w:rsidR="00C74E41" w:rsidRDefault="00C74E4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2.22. Экзаменационная ведомость – формуляр, в котором экзаменационной комиссией судей </w:t>
      </w:r>
      <w:r w:rsidR="0009757F"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отражается комплексная оценка работы соискателя. </w:t>
      </w:r>
    </w:p>
    <w:p w14:paraId="5C029874" w14:textId="77777777" w:rsidR="0009757F" w:rsidRPr="00244E0D" w:rsidRDefault="0009757F" w:rsidP="00244E0D">
      <w:pPr>
        <w:ind w:firstLine="426"/>
        <w:contextualSpacing/>
        <w:jc w:val="both"/>
        <w:rPr>
          <w:rFonts w:ascii="Times New Roman" w:hAnsi="Times New Roman" w:cs="Times New Roman"/>
          <w:sz w:val="28"/>
          <w:szCs w:val="28"/>
        </w:rPr>
      </w:pPr>
    </w:p>
    <w:p w14:paraId="62EA1D17" w14:textId="251939E8" w:rsidR="00C74E41" w:rsidRPr="00244E0D" w:rsidRDefault="00C74E41" w:rsidP="0009757F">
      <w:pPr>
        <w:ind w:firstLine="426"/>
        <w:contextualSpacing/>
        <w:jc w:val="center"/>
        <w:rPr>
          <w:rFonts w:ascii="Times New Roman" w:hAnsi="Times New Roman" w:cs="Times New Roman"/>
          <w:sz w:val="28"/>
          <w:szCs w:val="28"/>
        </w:rPr>
      </w:pPr>
      <w:r w:rsidRPr="00244E0D">
        <w:rPr>
          <w:rFonts w:ascii="Times New Roman" w:hAnsi="Times New Roman" w:cs="Times New Roman"/>
          <w:b/>
          <w:bCs/>
          <w:sz w:val="28"/>
          <w:szCs w:val="28"/>
        </w:rPr>
        <w:t xml:space="preserve">3. УСЛОВИЯ И ПОРЯДОК </w:t>
      </w:r>
      <w:r w:rsidRPr="0009757F">
        <w:rPr>
          <w:rFonts w:ascii="Times New Roman" w:hAnsi="Times New Roman" w:cs="Times New Roman"/>
          <w:b/>
          <w:bCs/>
          <w:sz w:val="28"/>
          <w:szCs w:val="28"/>
        </w:rPr>
        <w:t xml:space="preserve">ПРИСВОЕНИЯ ПЕРВИЧНОГО ЗВАНИЯ СУДЬИ </w:t>
      </w:r>
      <w:r w:rsidR="0009757F" w:rsidRPr="0009757F">
        <w:rPr>
          <w:rFonts w:ascii="Times New Roman" w:hAnsi="Times New Roman"/>
          <w:b/>
          <w:sz w:val="28"/>
          <w:szCs w:val="28"/>
        </w:rPr>
        <w:t>UFBA KUPA</w:t>
      </w:r>
    </w:p>
    <w:p w14:paraId="6916A57A" w14:textId="71790DE7" w:rsidR="0057789B" w:rsidRPr="00244E0D" w:rsidRDefault="00C74E4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3.1. Первичное звание судьи </w:t>
      </w:r>
      <w:r w:rsidR="0009757F"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породе/породам (со статусом САС/CACIB в России) присваивается гражданам Российской Федерации или лицам, имеющим легальное право (вид) на жительство в Российской Федерации, достигшим 21- летнего возраста, имеющим образование не ниже среднего, – членам кинологических организаций системы </w:t>
      </w:r>
      <w:r w:rsidR="0009757F" w:rsidRPr="00970FE9">
        <w:rPr>
          <w:rFonts w:ascii="Times New Roman" w:hAnsi="Times New Roman"/>
          <w:sz w:val="28"/>
          <w:szCs w:val="28"/>
        </w:rPr>
        <w:t>UFBA KUPA</w:t>
      </w:r>
      <w:r w:rsidRPr="00244E0D">
        <w:rPr>
          <w:rFonts w:ascii="Times New Roman" w:hAnsi="Times New Roman" w:cs="Times New Roman"/>
          <w:sz w:val="28"/>
          <w:szCs w:val="28"/>
        </w:rPr>
        <w:t xml:space="preserve">. </w:t>
      </w:r>
    </w:p>
    <w:p w14:paraId="37D9E99A" w14:textId="77777777" w:rsidR="0009757F" w:rsidRDefault="00C74E4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3.</w:t>
      </w:r>
      <w:r w:rsidR="0057789B" w:rsidRPr="00244E0D">
        <w:rPr>
          <w:rFonts w:ascii="Times New Roman" w:hAnsi="Times New Roman" w:cs="Times New Roman"/>
          <w:sz w:val="28"/>
          <w:szCs w:val="28"/>
        </w:rPr>
        <w:t>2</w:t>
      </w:r>
      <w:r w:rsidRPr="00244E0D">
        <w:rPr>
          <w:rFonts w:ascii="Times New Roman" w:hAnsi="Times New Roman" w:cs="Times New Roman"/>
          <w:sz w:val="28"/>
          <w:szCs w:val="28"/>
        </w:rPr>
        <w:t>.</w:t>
      </w:r>
      <w:r w:rsidR="0057789B"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Соискатель, впервые претендующий на звание судьи </w:t>
      </w:r>
      <w:r w:rsidR="0009757F" w:rsidRPr="00970FE9">
        <w:rPr>
          <w:rFonts w:ascii="Times New Roman" w:hAnsi="Times New Roman"/>
          <w:sz w:val="28"/>
          <w:szCs w:val="28"/>
        </w:rPr>
        <w:t>UFBA KUPA</w:t>
      </w:r>
      <w:r w:rsidR="0057789B"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со статусом CAC/CACIB в России, может быть аттестован за один экзамен на судейство и присвоение собакам этих пород титулов САС и CACIB в России.</w:t>
      </w:r>
    </w:p>
    <w:p w14:paraId="0F2FDB6A" w14:textId="5D3AE7C2" w:rsidR="00F344ED" w:rsidRPr="0009757F" w:rsidRDefault="00C74E41" w:rsidP="00244E0D">
      <w:pPr>
        <w:ind w:firstLine="426"/>
        <w:contextualSpacing/>
        <w:jc w:val="both"/>
        <w:rPr>
          <w:rFonts w:ascii="Times New Roman" w:hAnsi="Times New Roman" w:cs="Times New Roman"/>
          <w:b/>
          <w:color w:val="FF0000"/>
          <w:sz w:val="28"/>
          <w:szCs w:val="28"/>
        </w:rPr>
      </w:pPr>
      <w:r w:rsidRPr="00244E0D">
        <w:rPr>
          <w:rFonts w:ascii="Times New Roman" w:hAnsi="Times New Roman" w:cs="Times New Roman"/>
          <w:sz w:val="28"/>
          <w:szCs w:val="28"/>
        </w:rPr>
        <w:t xml:space="preserve"> </w:t>
      </w:r>
    </w:p>
    <w:p w14:paraId="14759AC6" w14:textId="5B192201" w:rsidR="00F344ED" w:rsidRPr="00B85133" w:rsidRDefault="00C74E41" w:rsidP="0009757F">
      <w:pPr>
        <w:ind w:firstLine="426"/>
        <w:contextualSpacing/>
        <w:jc w:val="center"/>
        <w:rPr>
          <w:rFonts w:ascii="Times New Roman" w:hAnsi="Times New Roman" w:cs="Times New Roman"/>
          <w:b/>
          <w:sz w:val="28"/>
          <w:szCs w:val="28"/>
          <w:shd w:val="clear" w:color="auto" w:fill="FFFFFF"/>
        </w:rPr>
      </w:pPr>
      <w:r w:rsidRPr="00B85133">
        <w:rPr>
          <w:rFonts w:ascii="Times New Roman" w:hAnsi="Times New Roman" w:cs="Times New Roman"/>
          <w:b/>
          <w:sz w:val="28"/>
          <w:szCs w:val="28"/>
        </w:rPr>
        <w:t xml:space="preserve">4. УСЛОВИЯ И ПОРЯДОК РАСШИРЕНИЯ СПИСКА ПОРОД СОБАК И ИЗМЕНЕНИЯ СТАТУСА СУДЬИ </w:t>
      </w:r>
      <w:r w:rsidR="0009757F" w:rsidRPr="00B85133">
        <w:rPr>
          <w:rFonts w:ascii="Times New Roman" w:hAnsi="Times New Roman"/>
          <w:b/>
          <w:sz w:val="28"/>
          <w:szCs w:val="28"/>
        </w:rPr>
        <w:t>UFBA KUPA</w:t>
      </w:r>
    </w:p>
    <w:p w14:paraId="1922E125" w14:textId="359AD6FC" w:rsidR="001B3A71" w:rsidRPr="00244E0D" w:rsidRDefault="00C74E4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4.1.</w:t>
      </w:r>
      <w:r w:rsidR="001B3A71"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Судья </w:t>
      </w:r>
      <w:r w:rsidR="00F344ED" w:rsidRPr="00244E0D">
        <w:rPr>
          <w:rFonts w:ascii="Times New Roman" w:hAnsi="Times New Roman" w:cs="Times New Roman"/>
          <w:sz w:val="28"/>
          <w:szCs w:val="28"/>
          <w:shd w:val="clear" w:color="auto" w:fill="FFFFFF"/>
        </w:rPr>
        <w:t>КСПС "KUPA"</w:t>
      </w:r>
      <w:r w:rsidRPr="00244E0D">
        <w:rPr>
          <w:rFonts w:ascii="Times New Roman" w:hAnsi="Times New Roman" w:cs="Times New Roman"/>
          <w:sz w:val="28"/>
          <w:szCs w:val="28"/>
        </w:rPr>
        <w:t xml:space="preserve">, имеющий стаж практического судейства от </w:t>
      </w:r>
      <w:r w:rsidR="00F344ED" w:rsidRPr="00244E0D">
        <w:rPr>
          <w:rFonts w:ascii="Times New Roman" w:hAnsi="Times New Roman" w:cs="Times New Roman"/>
          <w:sz w:val="28"/>
          <w:szCs w:val="28"/>
        </w:rPr>
        <w:t>1-го года</w:t>
      </w:r>
      <w:r w:rsidRPr="00244E0D">
        <w:rPr>
          <w:rFonts w:ascii="Times New Roman" w:hAnsi="Times New Roman" w:cs="Times New Roman"/>
          <w:sz w:val="28"/>
          <w:szCs w:val="28"/>
        </w:rPr>
        <w:t xml:space="preserve"> с момента получения аттестации по первой породе, при условии, что им проведено судейство собак, минимум, на 3-х выставках ранга САС и/или CACIB и/или монопородных выставках в России (в любом сочетании), может обратиться в КК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w:t>
      </w:r>
      <w:r w:rsidR="00F344ED" w:rsidRPr="00244E0D">
        <w:rPr>
          <w:rFonts w:ascii="Times New Roman" w:hAnsi="Times New Roman" w:cs="Times New Roman"/>
          <w:sz w:val="28"/>
          <w:szCs w:val="28"/>
        </w:rPr>
        <w:t>с заявлением</w:t>
      </w:r>
      <w:r w:rsidRPr="00244E0D">
        <w:rPr>
          <w:rFonts w:ascii="Times New Roman" w:hAnsi="Times New Roman" w:cs="Times New Roman"/>
          <w:sz w:val="28"/>
          <w:szCs w:val="28"/>
        </w:rPr>
        <w:t xml:space="preserve">. </w:t>
      </w:r>
    </w:p>
    <w:p w14:paraId="38757933" w14:textId="65F52B3D" w:rsidR="00C74E41" w:rsidRPr="00244E0D" w:rsidRDefault="00C74E4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lastRenderedPageBreak/>
        <w:t>4.</w:t>
      </w:r>
      <w:r w:rsidR="001B3A71" w:rsidRPr="00244E0D">
        <w:rPr>
          <w:rFonts w:ascii="Times New Roman" w:hAnsi="Times New Roman" w:cs="Times New Roman"/>
          <w:sz w:val="28"/>
          <w:szCs w:val="28"/>
        </w:rPr>
        <w:t>2</w:t>
      </w:r>
      <w:r w:rsidRPr="00244E0D">
        <w:rPr>
          <w:rFonts w:ascii="Times New Roman" w:hAnsi="Times New Roman" w:cs="Times New Roman"/>
          <w:sz w:val="28"/>
          <w:szCs w:val="28"/>
        </w:rPr>
        <w:t>.</w:t>
      </w:r>
      <w:r w:rsidR="00B85133">
        <w:rPr>
          <w:rFonts w:ascii="Times New Roman" w:hAnsi="Times New Roman" w:cs="Times New Roman"/>
          <w:sz w:val="28"/>
          <w:szCs w:val="28"/>
        </w:rPr>
        <w:t xml:space="preserve"> </w:t>
      </w:r>
      <w:r w:rsidRPr="00244E0D">
        <w:rPr>
          <w:rFonts w:ascii="Times New Roman" w:hAnsi="Times New Roman" w:cs="Times New Roman"/>
          <w:sz w:val="28"/>
          <w:szCs w:val="28"/>
        </w:rPr>
        <w:t xml:space="preserve">Опытный судья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претендующий на открытие редкой в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породы, может написать реферат по редкой в системе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породе, или, в качестве альтернативы, сдать экзамен по редкой породе при наличии собаки в ринге, или сдать экзамен по представленн</w:t>
      </w:r>
      <w:r w:rsidR="00B85133">
        <w:rPr>
          <w:rFonts w:ascii="Times New Roman" w:hAnsi="Times New Roman" w:cs="Times New Roman"/>
          <w:sz w:val="28"/>
          <w:szCs w:val="28"/>
        </w:rPr>
        <w:t>ым экзаменационной комиссией трём-четырё</w:t>
      </w:r>
      <w:r w:rsidRPr="00244E0D">
        <w:rPr>
          <w:rFonts w:ascii="Times New Roman" w:hAnsi="Times New Roman" w:cs="Times New Roman"/>
          <w:sz w:val="28"/>
          <w:szCs w:val="28"/>
        </w:rPr>
        <w:t>м качественным цветным фотографиям собак одной редкой породы с готовностью распределить их с 1- го по 4-е места</w:t>
      </w:r>
      <w:r w:rsidR="001B3A71" w:rsidRPr="00244E0D">
        <w:rPr>
          <w:rFonts w:ascii="Times New Roman" w:hAnsi="Times New Roman" w:cs="Times New Roman"/>
          <w:sz w:val="28"/>
          <w:szCs w:val="28"/>
        </w:rPr>
        <w:t>.</w:t>
      </w:r>
    </w:p>
    <w:p w14:paraId="1686A12D" w14:textId="3490D04E" w:rsidR="001B3A71"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4.3. Судья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желающий статус судьи на CAC/CACIB за рубежом, должен предоставить в </w:t>
      </w:r>
      <w:r w:rsidR="00B85133" w:rsidRPr="00970FE9">
        <w:rPr>
          <w:rFonts w:ascii="Times New Roman" w:hAnsi="Times New Roman"/>
          <w:sz w:val="28"/>
          <w:szCs w:val="28"/>
        </w:rPr>
        <w:t>UFBA KUPA</w:t>
      </w:r>
      <w:r w:rsidR="00B85133">
        <w:rPr>
          <w:rFonts w:ascii="Times New Roman" w:hAnsi="Times New Roman" w:cs="Times New Roman"/>
          <w:sz w:val="28"/>
          <w:szCs w:val="28"/>
        </w:rPr>
        <w:t>:</w:t>
      </w:r>
      <w:r w:rsidRPr="00244E0D">
        <w:rPr>
          <w:rFonts w:ascii="Times New Roman" w:hAnsi="Times New Roman" w:cs="Times New Roman"/>
          <w:sz w:val="28"/>
          <w:szCs w:val="28"/>
        </w:rPr>
        <w:t xml:space="preserve"> заявление установленной формы с указанием предпочтительного иностранного языка </w:t>
      </w:r>
      <w:r w:rsidR="00B85133" w:rsidRPr="00970FE9">
        <w:rPr>
          <w:rFonts w:ascii="Times New Roman" w:hAnsi="Times New Roman"/>
          <w:sz w:val="28"/>
          <w:szCs w:val="28"/>
        </w:rPr>
        <w:t>UFBA KUPA</w:t>
      </w:r>
      <w:r w:rsidR="00B85133" w:rsidRPr="00244E0D">
        <w:rPr>
          <w:rFonts w:ascii="Times New Roman" w:hAnsi="Times New Roman" w:cs="Times New Roman"/>
          <w:sz w:val="28"/>
          <w:szCs w:val="28"/>
        </w:rPr>
        <w:t xml:space="preserve"> </w:t>
      </w:r>
      <w:r w:rsidRPr="00244E0D">
        <w:rPr>
          <w:rFonts w:ascii="Times New Roman" w:hAnsi="Times New Roman" w:cs="Times New Roman"/>
          <w:sz w:val="28"/>
          <w:szCs w:val="28"/>
        </w:rPr>
        <w:t>и причиной подачи заявления (или изменение статуса су</w:t>
      </w:r>
      <w:r w:rsidR="00B85133">
        <w:rPr>
          <w:rFonts w:ascii="Times New Roman" w:hAnsi="Times New Roman" w:cs="Times New Roman"/>
          <w:sz w:val="28"/>
          <w:szCs w:val="28"/>
        </w:rPr>
        <w:t xml:space="preserve">дьи на CAC/CACIB за рубежом); </w:t>
      </w:r>
      <w:r w:rsidRPr="00244E0D">
        <w:rPr>
          <w:rFonts w:ascii="Times New Roman" w:hAnsi="Times New Roman" w:cs="Times New Roman"/>
          <w:sz w:val="28"/>
          <w:szCs w:val="28"/>
        </w:rPr>
        <w:t>дейст</w:t>
      </w:r>
      <w:r w:rsidR="00B85133">
        <w:rPr>
          <w:rFonts w:ascii="Times New Roman" w:hAnsi="Times New Roman" w:cs="Times New Roman"/>
          <w:sz w:val="28"/>
          <w:szCs w:val="28"/>
        </w:rPr>
        <w:t>вующий судейский лист (копию);</w:t>
      </w:r>
      <w:r w:rsidRPr="00244E0D">
        <w:rPr>
          <w:rFonts w:ascii="Times New Roman" w:hAnsi="Times New Roman" w:cs="Times New Roman"/>
          <w:sz w:val="28"/>
          <w:szCs w:val="28"/>
        </w:rPr>
        <w:t xml:space="preserve"> экзаменационная ведомость. </w:t>
      </w:r>
    </w:p>
    <w:p w14:paraId="3294232B" w14:textId="77777777" w:rsidR="00B85133" w:rsidRPr="00244E0D" w:rsidRDefault="00B85133" w:rsidP="00244E0D">
      <w:pPr>
        <w:ind w:firstLine="426"/>
        <w:contextualSpacing/>
        <w:jc w:val="both"/>
        <w:rPr>
          <w:rFonts w:ascii="Times New Roman" w:hAnsi="Times New Roman" w:cs="Times New Roman"/>
          <w:sz w:val="28"/>
          <w:szCs w:val="28"/>
        </w:rPr>
      </w:pPr>
    </w:p>
    <w:p w14:paraId="7D04F615" w14:textId="77777777" w:rsidR="00B85133" w:rsidRDefault="001B3A71" w:rsidP="00B85133">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 xml:space="preserve">5. УСЛОВИЯ И ПОРЯДОК ПРИСВОЕНИЯ ЗВАНИЯ </w:t>
      </w:r>
    </w:p>
    <w:p w14:paraId="0ED0FCE6" w14:textId="097FE334" w:rsidR="001B3A71" w:rsidRPr="00B85133" w:rsidRDefault="001B3A71" w:rsidP="00B85133">
      <w:pPr>
        <w:ind w:firstLine="426"/>
        <w:contextualSpacing/>
        <w:jc w:val="center"/>
        <w:rPr>
          <w:rFonts w:ascii="Times New Roman" w:hAnsi="Times New Roman" w:cs="Times New Roman"/>
          <w:b/>
          <w:bCs/>
          <w:sz w:val="28"/>
          <w:szCs w:val="28"/>
        </w:rPr>
      </w:pPr>
      <w:r w:rsidRPr="00B85133">
        <w:rPr>
          <w:rFonts w:ascii="Times New Roman" w:hAnsi="Times New Roman" w:cs="Times New Roman"/>
          <w:b/>
          <w:bCs/>
          <w:sz w:val="28"/>
          <w:szCs w:val="28"/>
        </w:rPr>
        <w:t xml:space="preserve">СУДЬИ </w:t>
      </w:r>
      <w:r w:rsidR="00B85133" w:rsidRPr="00B85133">
        <w:rPr>
          <w:rFonts w:ascii="Times New Roman" w:hAnsi="Times New Roman"/>
          <w:b/>
          <w:sz w:val="28"/>
          <w:szCs w:val="28"/>
        </w:rPr>
        <w:t>UFBA KUPA</w:t>
      </w:r>
      <w:r w:rsidR="00B85133" w:rsidRPr="00B85133">
        <w:rPr>
          <w:rFonts w:ascii="Times New Roman" w:hAnsi="Times New Roman" w:cs="Times New Roman"/>
          <w:b/>
          <w:bCs/>
          <w:sz w:val="28"/>
          <w:szCs w:val="28"/>
        </w:rPr>
        <w:t xml:space="preserve"> </w:t>
      </w:r>
      <w:r w:rsidRPr="00B85133">
        <w:rPr>
          <w:rFonts w:ascii="Times New Roman" w:hAnsi="Times New Roman" w:cs="Times New Roman"/>
          <w:b/>
          <w:bCs/>
          <w:sz w:val="28"/>
          <w:szCs w:val="28"/>
        </w:rPr>
        <w:t>ПО ГРУППЕ</w:t>
      </w:r>
    </w:p>
    <w:p w14:paraId="77245452" w14:textId="292BB0C3" w:rsidR="001B3A71" w:rsidRPr="00244E0D"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5.1. Звание «Судья </w:t>
      </w:r>
      <w:r w:rsidR="00B85133"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группе» может быть присвоено судье </w:t>
      </w:r>
      <w:r w:rsidR="00B85133"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породе, при условии, что соискатель имеет стаж практического судейства не менее </w:t>
      </w:r>
      <w:r w:rsidR="00671EE7" w:rsidRPr="00244E0D">
        <w:rPr>
          <w:rFonts w:ascii="Times New Roman" w:hAnsi="Times New Roman" w:cs="Times New Roman"/>
          <w:sz w:val="28"/>
          <w:szCs w:val="28"/>
        </w:rPr>
        <w:t>6</w:t>
      </w:r>
      <w:r w:rsidRPr="00244E0D">
        <w:rPr>
          <w:rFonts w:ascii="Times New Roman" w:hAnsi="Times New Roman" w:cs="Times New Roman"/>
          <w:sz w:val="28"/>
          <w:szCs w:val="28"/>
        </w:rPr>
        <w:t>-</w:t>
      </w:r>
      <w:r w:rsidR="00671EE7" w:rsidRPr="00244E0D">
        <w:rPr>
          <w:rFonts w:ascii="Times New Roman" w:hAnsi="Times New Roman" w:cs="Times New Roman"/>
          <w:sz w:val="28"/>
          <w:szCs w:val="28"/>
        </w:rPr>
        <w:t>месяцев</w:t>
      </w:r>
      <w:r w:rsidRPr="00244E0D">
        <w:rPr>
          <w:rFonts w:ascii="Times New Roman" w:hAnsi="Times New Roman" w:cs="Times New Roman"/>
          <w:sz w:val="28"/>
          <w:szCs w:val="28"/>
        </w:rPr>
        <w:t xml:space="preserve"> с момента открытия первой породы.</w:t>
      </w:r>
    </w:p>
    <w:p w14:paraId="4336C033" w14:textId="38DC6645" w:rsidR="00671EE7" w:rsidRPr="00244E0D"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5.</w:t>
      </w:r>
      <w:r w:rsidR="00671EE7" w:rsidRPr="00244E0D">
        <w:rPr>
          <w:rFonts w:ascii="Times New Roman" w:hAnsi="Times New Roman" w:cs="Times New Roman"/>
          <w:sz w:val="28"/>
          <w:szCs w:val="28"/>
        </w:rPr>
        <w:t>2</w:t>
      </w:r>
      <w:r w:rsidRPr="00244E0D">
        <w:rPr>
          <w:rFonts w:ascii="Times New Roman" w:hAnsi="Times New Roman" w:cs="Times New Roman"/>
          <w:sz w:val="28"/>
          <w:szCs w:val="28"/>
        </w:rPr>
        <w:t xml:space="preserve">. Судья </w:t>
      </w:r>
      <w:r w:rsidR="00B85133" w:rsidRPr="00970FE9">
        <w:rPr>
          <w:rFonts w:ascii="Times New Roman" w:hAnsi="Times New Roman"/>
          <w:sz w:val="28"/>
          <w:szCs w:val="28"/>
        </w:rPr>
        <w:t>UFBA KUPA</w:t>
      </w:r>
      <w:r w:rsidR="00671EE7"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группе автоматически имеет право судить вновь признанную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породу. </w:t>
      </w:r>
    </w:p>
    <w:p w14:paraId="204B4C82" w14:textId="74914ACB" w:rsidR="00671EE7"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5.</w:t>
      </w:r>
      <w:r w:rsidR="00671EE7" w:rsidRPr="00244E0D">
        <w:rPr>
          <w:rFonts w:ascii="Times New Roman" w:hAnsi="Times New Roman" w:cs="Times New Roman"/>
          <w:sz w:val="28"/>
          <w:szCs w:val="28"/>
        </w:rPr>
        <w:t>3</w:t>
      </w:r>
      <w:r w:rsidRPr="00244E0D">
        <w:rPr>
          <w:rFonts w:ascii="Times New Roman" w:hAnsi="Times New Roman" w:cs="Times New Roman"/>
          <w:sz w:val="28"/>
          <w:szCs w:val="28"/>
        </w:rPr>
        <w:t>.</w:t>
      </w:r>
      <w:r w:rsidR="00671EE7"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При переносе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породы из одной группы в другую, за </w:t>
      </w:r>
      <w:r w:rsidR="00B85133" w:rsidRPr="00244E0D">
        <w:rPr>
          <w:rFonts w:ascii="Times New Roman" w:hAnsi="Times New Roman" w:cs="Times New Roman"/>
          <w:sz w:val="28"/>
          <w:szCs w:val="28"/>
        </w:rPr>
        <w:t>судьёй</w:t>
      </w:r>
      <w:r w:rsidRPr="00244E0D">
        <w:rPr>
          <w:rFonts w:ascii="Times New Roman" w:hAnsi="Times New Roman" w:cs="Times New Roman"/>
          <w:sz w:val="28"/>
          <w:szCs w:val="28"/>
        </w:rPr>
        <w:t xml:space="preserve"> </w:t>
      </w:r>
      <w:r w:rsidR="00B85133" w:rsidRPr="00970FE9">
        <w:rPr>
          <w:rFonts w:ascii="Times New Roman" w:hAnsi="Times New Roman"/>
          <w:sz w:val="28"/>
          <w:szCs w:val="28"/>
        </w:rPr>
        <w:t>UFBA KUPA</w:t>
      </w:r>
      <w:r w:rsidR="00671EE7" w:rsidRPr="00244E0D">
        <w:rPr>
          <w:rFonts w:ascii="Times New Roman" w:hAnsi="Times New Roman" w:cs="Times New Roman"/>
          <w:sz w:val="28"/>
          <w:szCs w:val="28"/>
          <w:shd w:val="clear" w:color="auto" w:fill="FFFFFF"/>
        </w:rPr>
        <w:t xml:space="preserve"> </w:t>
      </w:r>
      <w:r w:rsidR="00B85133">
        <w:rPr>
          <w:rFonts w:ascii="Times New Roman" w:hAnsi="Times New Roman" w:cs="Times New Roman"/>
          <w:sz w:val="28"/>
          <w:szCs w:val="28"/>
        </w:rPr>
        <w:t>сохраняется право на её</w:t>
      </w:r>
      <w:r w:rsidRPr="00244E0D">
        <w:rPr>
          <w:rFonts w:ascii="Times New Roman" w:hAnsi="Times New Roman" w:cs="Times New Roman"/>
          <w:sz w:val="28"/>
          <w:szCs w:val="28"/>
        </w:rPr>
        <w:t xml:space="preserve"> судейство, если ранее он был квалифицирован по этой породе. </w:t>
      </w:r>
    </w:p>
    <w:p w14:paraId="04EF47BC" w14:textId="77777777" w:rsidR="00B85133" w:rsidRPr="00244E0D" w:rsidRDefault="00B85133" w:rsidP="00244E0D">
      <w:pPr>
        <w:ind w:firstLine="426"/>
        <w:contextualSpacing/>
        <w:jc w:val="both"/>
        <w:rPr>
          <w:rFonts w:ascii="Times New Roman" w:hAnsi="Times New Roman" w:cs="Times New Roman"/>
          <w:sz w:val="28"/>
          <w:szCs w:val="28"/>
        </w:rPr>
      </w:pPr>
    </w:p>
    <w:p w14:paraId="754A9884" w14:textId="77777777" w:rsidR="00B85133" w:rsidRDefault="001B3A71" w:rsidP="00B85133">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 xml:space="preserve">6. УСЛОВИЯ И ПОРЯДОК ПРИСВОЕНИЯ ЗВАНИЯ </w:t>
      </w:r>
    </w:p>
    <w:p w14:paraId="650C345C" w14:textId="520BC828" w:rsidR="00671EE7" w:rsidRPr="00244E0D" w:rsidRDefault="001B3A71" w:rsidP="00B85133">
      <w:pPr>
        <w:ind w:firstLine="426"/>
        <w:contextualSpacing/>
        <w:jc w:val="center"/>
        <w:rPr>
          <w:rFonts w:ascii="Times New Roman" w:hAnsi="Times New Roman" w:cs="Times New Roman"/>
          <w:b/>
          <w:bCs/>
          <w:sz w:val="28"/>
          <w:szCs w:val="28"/>
        </w:rPr>
      </w:pPr>
      <w:r w:rsidRPr="00B85133">
        <w:rPr>
          <w:rFonts w:ascii="Times New Roman" w:hAnsi="Times New Roman" w:cs="Times New Roman"/>
          <w:b/>
          <w:bCs/>
          <w:sz w:val="28"/>
          <w:szCs w:val="28"/>
        </w:rPr>
        <w:t xml:space="preserve">СУДЬИ </w:t>
      </w:r>
      <w:r w:rsidR="00B85133" w:rsidRPr="00B85133">
        <w:rPr>
          <w:rFonts w:ascii="Times New Roman" w:hAnsi="Times New Roman"/>
          <w:b/>
          <w:sz w:val="28"/>
          <w:szCs w:val="28"/>
        </w:rPr>
        <w:t>UFBA KUPA</w:t>
      </w:r>
      <w:r w:rsidR="00B85133" w:rsidRPr="00B85133">
        <w:rPr>
          <w:rFonts w:ascii="Times New Roman" w:hAnsi="Times New Roman" w:cs="Times New Roman"/>
          <w:b/>
          <w:bCs/>
          <w:sz w:val="28"/>
          <w:szCs w:val="28"/>
        </w:rPr>
        <w:t xml:space="preserve"> </w:t>
      </w:r>
      <w:r w:rsidRPr="00B85133">
        <w:rPr>
          <w:rFonts w:ascii="Times New Roman" w:hAnsi="Times New Roman" w:cs="Times New Roman"/>
          <w:b/>
          <w:bCs/>
          <w:sz w:val="28"/>
          <w:szCs w:val="28"/>
        </w:rPr>
        <w:t>ПО ВСЕМ</w:t>
      </w:r>
      <w:r w:rsidRPr="00244E0D">
        <w:rPr>
          <w:rFonts w:ascii="Times New Roman" w:hAnsi="Times New Roman" w:cs="Times New Roman"/>
          <w:b/>
          <w:bCs/>
          <w:sz w:val="28"/>
          <w:szCs w:val="28"/>
        </w:rPr>
        <w:t xml:space="preserve"> ПОРОДАМ СОБАК</w:t>
      </w:r>
    </w:p>
    <w:p w14:paraId="08D66334" w14:textId="392890C1" w:rsidR="00671EE7" w:rsidRPr="00244E0D"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6.1. Звание «Судья </w:t>
      </w:r>
      <w:r w:rsidR="00B85133" w:rsidRPr="00970FE9">
        <w:rPr>
          <w:rFonts w:ascii="Times New Roman" w:hAnsi="Times New Roman"/>
          <w:sz w:val="28"/>
          <w:szCs w:val="28"/>
        </w:rPr>
        <w:t>UFBA KUPA</w:t>
      </w:r>
      <w:r w:rsidR="00671EE7"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всем породам собак» может быть присвоено соискателю, открывшему все 10 групп пород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и имеющему стаж практического судейства не менее </w:t>
      </w:r>
      <w:r w:rsidR="00F96621" w:rsidRPr="00244E0D">
        <w:rPr>
          <w:rFonts w:ascii="Times New Roman" w:hAnsi="Times New Roman" w:cs="Times New Roman"/>
          <w:sz w:val="28"/>
          <w:szCs w:val="28"/>
        </w:rPr>
        <w:t xml:space="preserve">6 месяцев </w:t>
      </w:r>
      <w:r w:rsidRPr="00244E0D">
        <w:rPr>
          <w:rFonts w:ascii="Times New Roman" w:hAnsi="Times New Roman" w:cs="Times New Roman"/>
          <w:sz w:val="28"/>
          <w:szCs w:val="28"/>
        </w:rPr>
        <w:t xml:space="preserve">с момента открытия любой первой группы пород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w:t>
      </w:r>
    </w:p>
    <w:p w14:paraId="698A11D6" w14:textId="43B64AA7" w:rsidR="00671EE7" w:rsidRPr="00244E0D"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6.2.</w:t>
      </w:r>
      <w:r w:rsidR="00671EE7"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Судья </w:t>
      </w:r>
      <w:r w:rsidR="00B85133" w:rsidRPr="00970FE9">
        <w:rPr>
          <w:rFonts w:ascii="Times New Roman" w:hAnsi="Times New Roman"/>
          <w:sz w:val="28"/>
          <w:szCs w:val="28"/>
        </w:rPr>
        <w:t>UFBA KUPA</w:t>
      </w:r>
      <w:r w:rsidR="00671EE7"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всем породам собак имеет право судить собак всех пород, в том числе не признанных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на выставках уровня САС/CACIB и монопородных выставках, имеет право судить все группы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и все выставочные конкурсы в соответствии со своим статусом. </w:t>
      </w:r>
    </w:p>
    <w:p w14:paraId="31E76E68" w14:textId="72E70155" w:rsidR="00671EE7"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6.3.</w:t>
      </w:r>
      <w:r w:rsidR="00671EE7"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Судья </w:t>
      </w:r>
      <w:r w:rsidR="00B85133" w:rsidRPr="00970FE9">
        <w:rPr>
          <w:rFonts w:ascii="Times New Roman" w:hAnsi="Times New Roman"/>
          <w:sz w:val="28"/>
          <w:szCs w:val="28"/>
        </w:rPr>
        <w:t>UFBA KUPA</w:t>
      </w:r>
      <w:r w:rsidR="00671EE7"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всем породам собак автоматически имеет право судить вновь признанную </w:t>
      </w:r>
      <w:r w:rsidR="00B85133" w:rsidRPr="00970FE9">
        <w:rPr>
          <w:rFonts w:ascii="Times New Roman" w:hAnsi="Times New Roman"/>
          <w:sz w:val="28"/>
          <w:szCs w:val="28"/>
        </w:rPr>
        <w:t>UFBA KUPA</w:t>
      </w:r>
      <w:r w:rsidR="00B85133"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породу. </w:t>
      </w:r>
    </w:p>
    <w:p w14:paraId="232B1BE2" w14:textId="77777777" w:rsidR="00B85133" w:rsidRPr="00B85133" w:rsidRDefault="00B85133" w:rsidP="00244E0D">
      <w:pPr>
        <w:ind w:firstLine="426"/>
        <w:contextualSpacing/>
        <w:jc w:val="both"/>
        <w:rPr>
          <w:rFonts w:ascii="Times New Roman" w:hAnsi="Times New Roman" w:cs="Times New Roman"/>
          <w:b/>
          <w:sz w:val="28"/>
          <w:szCs w:val="28"/>
        </w:rPr>
      </w:pPr>
    </w:p>
    <w:p w14:paraId="49F27587" w14:textId="7A35559B" w:rsidR="00671EE7" w:rsidRPr="00B85133" w:rsidRDefault="001B3A71" w:rsidP="00B85133">
      <w:pPr>
        <w:ind w:firstLine="426"/>
        <w:contextualSpacing/>
        <w:jc w:val="center"/>
        <w:rPr>
          <w:rFonts w:ascii="Times New Roman" w:hAnsi="Times New Roman" w:cs="Times New Roman"/>
          <w:b/>
          <w:bCs/>
          <w:sz w:val="28"/>
          <w:szCs w:val="28"/>
        </w:rPr>
      </w:pPr>
      <w:r w:rsidRPr="00B85133">
        <w:rPr>
          <w:rFonts w:ascii="Times New Roman" w:hAnsi="Times New Roman" w:cs="Times New Roman"/>
          <w:b/>
          <w:bCs/>
          <w:sz w:val="28"/>
          <w:szCs w:val="28"/>
        </w:rPr>
        <w:t xml:space="preserve">7. УСЛОВИЯ И ПОРЯДОК ПРИСВОЕНИЯ ЗВАНИЯ ПОЧЕТНОГО СУДЬИ </w:t>
      </w:r>
      <w:r w:rsidR="00B85133" w:rsidRPr="00B85133">
        <w:rPr>
          <w:rFonts w:ascii="Times New Roman" w:hAnsi="Times New Roman"/>
          <w:b/>
          <w:sz w:val="28"/>
          <w:szCs w:val="28"/>
        </w:rPr>
        <w:t>UFBA KUPA</w:t>
      </w:r>
    </w:p>
    <w:p w14:paraId="506CBE53" w14:textId="2CF9A00F" w:rsidR="00671EE7" w:rsidRPr="00244E0D"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lastRenderedPageBreak/>
        <w:t xml:space="preserve">7.1. Звание «Почетный судья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присваивается КК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судьям </w:t>
      </w:r>
      <w:r w:rsidR="00B85133" w:rsidRPr="00970FE9">
        <w:rPr>
          <w:rFonts w:ascii="Times New Roman" w:hAnsi="Times New Roman"/>
          <w:sz w:val="28"/>
          <w:szCs w:val="28"/>
        </w:rPr>
        <w:t>UFBA KUPA</w:t>
      </w:r>
      <w:r w:rsidR="00671EE7"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любой квалификации - гражданам Российской Федерации или лицам, имеющим вид на жительство в Российской Федерации, имеющим безупречную, как минимум, 5- летнюю практику судейства и ведущим общественную кинологическую деятельность, – членам кинологических организаций, входящих в систему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Звание может быть присвоено соискателю на основании запроса КК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и предоставления в КК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следующих документов: − ходатайство (не обязательно) кинологической организации </w:t>
      </w:r>
      <w:r w:rsidR="00B85133" w:rsidRPr="00970FE9">
        <w:rPr>
          <w:rFonts w:ascii="Times New Roman" w:hAnsi="Times New Roman"/>
          <w:sz w:val="28"/>
          <w:szCs w:val="28"/>
        </w:rPr>
        <w:t>UFBA KUPA</w:t>
      </w:r>
      <w:r w:rsidRPr="00244E0D">
        <w:rPr>
          <w:rFonts w:ascii="Times New Roman" w:hAnsi="Times New Roman" w:cs="Times New Roman"/>
          <w:sz w:val="28"/>
          <w:szCs w:val="28"/>
        </w:rPr>
        <w:t xml:space="preserve">, членом которой является соискатель, с обоснованием о присвоении звания; − действующий судейский лист. </w:t>
      </w:r>
    </w:p>
    <w:p w14:paraId="6944910B" w14:textId="0E44A467" w:rsidR="00671EE7"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7.2.</w:t>
      </w:r>
      <w:r w:rsidR="00671EE7"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Присвоение звания «Почётный судья </w:t>
      </w:r>
      <w:r w:rsidR="00500CC6" w:rsidRPr="00970FE9">
        <w:rPr>
          <w:rFonts w:ascii="Times New Roman" w:hAnsi="Times New Roman"/>
          <w:sz w:val="28"/>
          <w:szCs w:val="28"/>
        </w:rPr>
        <w:t>UFBA KUPA</w:t>
      </w:r>
      <w:r w:rsidRPr="00244E0D">
        <w:rPr>
          <w:rFonts w:ascii="Times New Roman" w:hAnsi="Times New Roman" w:cs="Times New Roman"/>
          <w:sz w:val="28"/>
          <w:szCs w:val="28"/>
        </w:rPr>
        <w:t xml:space="preserve">» является прерогативой КК </w:t>
      </w:r>
      <w:r w:rsidR="00500CC6" w:rsidRPr="00970FE9">
        <w:rPr>
          <w:rFonts w:ascii="Times New Roman" w:hAnsi="Times New Roman"/>
          <w:sz w:val="28"/>
          <w:szCs w:val="28"/>
        </w:rPr>
        <w:t>UFBA KUPA</w:t>
      </w:r>
      <w:r w:rsidRPr="00244E0D">
        <w:rPr>
          <w:rFonts w:ascii="Times New Roman" w:hAnsi="Times New Roman" w:cs="Times New Roman"/>
          <w:sz w:val="28"/>
          <w:szCs w:val="28"/>
        </w:rPr>
        <w:t xml:space="preserve"> и не может быть инициировано самим </w:t>
      </w:r>
      <w:r w:rsidR="00500CC6" w:rsidRPr="00244E0D">
        <w:rPr>
          <w:rFonts w:ascii="Times New Roman" w:hAnsi="Times New Roman" w:cs="Times New Roman"/>
          <w:sz w:val="28"/>
          <w:szCs w:val="28"/>
        </w:rPr>
        <w:t>судьёй</w:t>
      </w:r>
      <w:r w:rsidRPr="00244E0D">
        <w:rPr>
          <w:rFonts w:ascii="Times New Roman" w:hAnsi="Times New Roman" w:cs="Times New Roman"/>
          <w:sz w:val="28"/>
          <w:szCs w:val="28"/>
        </w:rPr>
        <w:t xml:space="preserve">. </w:t>
      </w:r>
    </w:p>
    <w:p w14:paraId="7A63ACB3" w14:textId="77777777" w:rsidR="00500CC6" w:rsidRPr="00244E0D" w:rsidRDefault="00500CC6" w:rsidP="00244E0D">
      <w:pPr>
        <w:ind w:firstLine="426"/>
        <w:contextualSpacing/>
        <w:jc w:val="both"/>
        <w:rPr>
          <w:rFonts w:ascii="Times New Roman" w:hAnsi="Times New Roman" w:cs="Times New Roman"/>
          <w:sz w:val="28"/>
          <w:szCs w:val="28"/>
        </w:rPr>
      </w:pPr>
    </w:p>
    <w:p w14:paraId="6498F6B1" w14:textId="77777777" w:rsidR="00500CC6" w:rsidRDefault="001B3A71" w:rsidP="00500CC6">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 xml:space="preserve">8. УСЛОВИЯ И ПОРЯДОК ПРИСВОЕНИЯ ЗВАНИЯ </w:t>
      </w:r>
    </w:p>
    <w:p w14:paraId="2CFB4BA8" w14:textId="6AE78823" w:rsidR="00671EE7" w:rsidRPr="00244E0D" w:rsidRDefault="001B3A71" w:rsidP="00500CC6">
      <w:pPr>
        <w:ind w:firstLine="426"/>
        <w:contextualSpacing/>
        <w:jc w:val="center"/>
        <w:rPr>
          <w:rFonts w:ascii="Times New Roman" w:hAnsi="Times New Roman" w:cs="Times New Roman"/>
          <w:b/>
          <w:bCs/>
          <w:sz w:val="28"/>
          <w:szCs w:val="28"/>
        </w:rPr>
      </w:pPr>
      <w:r w:rsidRPr="00500CC6">
        <w:rPr>
          <w:rFonts w:ascii="Times New Roman" w:hAnsi="Times New Roman" w:cs="Times New Roman"/>
          <w:b/>
          <w:bCs/>
          <w:sz w:val="28"/>
          <w:szCs w:val="28"/>
        </w:rPr>
        <w:t xml:space="preserve">СУДЬИ </w:t>
      </w:r>
      <w:r w:rsidR="00500CC6" w:rsidRPr="00500CC6">
        <w:rPr>
          <w:rFonts w:ascii="Times New Roman" w:hAnsi="Times New Roman"/>
          <w:b/>
          <w:sz w:val="28"/>
          <w:szCs w:val="28"/>
        </w:rPr>
        <w:t>UFBA KUPA</w:t>
      </w:r>
      <w:r w:rsidR="00500CC6" w:rsidRPr="00500CC6">
        <w:rPr>
          <w:rFonts w:ascii="Times New Roman" w:hAnsi="Times New Roman" w:cs="Times New Roman"/>
          <w:b/>
          <w:bCs/>
          <w:sz w:val="28"/>
          <w:szCs w:val="28"/>
        </w:rPr>
        <w:t xml:space="preserve"> </w:t>
      </w:r>
      <w:r w:rsidRPr="00500CC6">
        <w:rPr>
          <w:rFonts w:ascii="Times New Roman" w:hAnsi="Times New Roman" w:cs="Times New Roman"/>
          <w:b/>
          <w:bCs/>
          <w:sz w:val="28"/>
          <w:szCs w:val="28"/>
        </w:rPr>
        <w:t>КОНКУРСА</w:t>
      </w:r>
      <w:r w:rsidRPr="00244E0D">
        <w:rPr>
          <w:rFonts w:ascii="Times New Roman" w:hAnsi="Times New Roman" w:cs="Times New Roman"/>
          <w:b/>
          <w:bCs/>
          <w:sz w:val="28"/>
          <w:szCs w:val="28"/>
        </w:rPr>
        <w:t xml:space="preserve"> «ЮНЫЙ ХЕНДЛЕР»</w:t>
      </w:r>
    </w:p>
    <w:p w14:paraId="408587EA" w14:textId="61E14077" w:rsidR="00E56544" w:rsidRPr="00244E0D"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8.1.</w:t>
      </w:r>
      <w:r w:rsidR="00E56544" w:rsidRPr="00244E0D">
        <w:rPr>
          <w:rFonts w:ascii="Times New Roman" w:hAnsi="Times New Roman" w:cs="Times New Roman"/>
          <w:sz w:val="28"/>
          <w:szCs w:val="28"/>
        </w:rPr>
        <w:t xml:space="preserve"> </w:t>
      </w:r>
      <w:r w:rsidR="00500CC6" w:rsidRPr="00244E0D">
        <w:rPr>
          <w:rFonts w:ascii="Times New Roman" w:hAnsi="Times New Roman" w:cs="Times New Roman"/>
          <w:sz w:val="28"/>
          <w:szCs w:val="28"/>
        </w:rPr>
        <w:t>Судьёй</w:t>
      </w:r>
      <w:r w:rsidRPr="00244E0D">
        <w:rPr>
          <w:rFonts w:ascii="Times New Roman" w:hAnsi="Times New Roman" w:cs="Times New Roman"/>
          <w:sz w:val="28"/>
          <w:szCs w:val="28"/>
        </w:rPr>
        <w:t xml:space="preserve"> конкурса «Юный хендлер» может быть судья </w:t>
      </w:r>
      <w:r w:rsidR="00500CC6" w:rsidRPr="00970FE9">
        <w:rPr>
          <w:rFonts w:ascii="Times New Roman" w:hAnsi="Times New Roman"/>
          <w:sz w:val="28"/>
          <w:szCs w:val="28"/>
        </w:rPr>
        <w:t>UFBA KUPA</w:t>
      </w:r>
      <w:r w:rsidR="00500CC6"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и действующий хендлер. </w:t>
      </w:r>
    </w:p>
    <w:p w14:paraId="5BBF6CC1" w14:textId="6C2FF5D8" w:rsidR="00E56544" w:rsidRPr="00244E0D"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8.</w:t>
      </w:r>
      <w:r w:rsidR="00E56544" w:rsidRPr="00244E0D">
        <w:rPr>
          <w:rFonts w:ascii="Times New Roman" w:hAnsi="Times New Roman" w:cs="Times New Roman"/>
          <w:sz w:val="28"/>
          <w:szCs w:val="28"/>
        </w:rPr>
        <w:t>2</w:t>
      </w:r>
      <w:r w:rsidRPr="00244E0D">
        <w:rPr>
          <w:rFonts w:ascii="Times New Roman" w:hAnsi="Times New Roman" w:cs="Times New Roman"/>
          <w:sz w:val="28"/>
          <w:szCs w:val="28"/>
        </w:rPr>
        <w:t>.</w:t>
      </w:r>
      <w:r w:rsidR="00E56544"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Действующий хендлер, с момента подачи заявления о намерении стать </w:t>
      </w:r>
      <w:r w:rsidR="00500CC6" w:rsidRPr="00244E0D">
        <w:rPr>
          <w:rFonts w:ascii="Times New Roman" w:hAnsi="Times New Roman" w:cs="Times New Roman"/>
          <w:sz w:val="28"/>
          <w:szCs w:val="28"/>
        </w:rPr>
        <w:t>судьёй</w:t>
      </w:r>
      <w:r w:rsidRPr="00244E0D">
        <w:rPr>
          <w:rFonts w:ascii="Times New Roman" w:hAnsi="Times New Roman" w:cs="Times New Roman"/>
          <w:sz w:val="28"/>
          <w:szCs w:val="28"/>
        </w:rPr>
        <w:t xml:space="preserve"> конкурса «Юный хендлер» принимает на себя права и обязанности, ответственность за собственное поведение в соответствии с настоящим положением. </w:t>
      </w:r>
    </w:p>
    <w:p w14:paraId="0D93E1D1" w14:textId="56F0CB57" w:rsidR="00E56544" w:rsidRPr="00244E0D"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8.</w:t>
      </w:r>
      <w:r w:rsidR="00E56544" w:rsidRPr="00244E0D">
        <w:rPr>
          <w:rFonts w:ascii="Times New Roman" w:hAnsi="Times New Roman" w:cs="Times New Roman"/>
          <w:sz w:val="28"/>
          <w:szCs w:val="28"/>
        </w:rPr>
        <w:t>3</w:t>
      </w:r>
      <w:r w:rsidRPr="00244E0D">
        <w:rPr>
          <w:rFonts w:ascii="Times New Roman" w:hAnsi="Times New Roman" w:cs="Times New Roman"/>
          <w:sz w:val="28"/>
          <w:szCs w:val="28"/>
        </w:rPr>
        <w:t>.</w:t>
      </w:r>
      <w:r w:rsidR="00E56544"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Судья конкурса должен знать положения и правила проведения конкурса юных хендлеров, осуществлять методику и технику экспертизы конкурса в соответствии с требованиями </w:t>
      </w:r>
      <w:r w:rsidR="00500CC6" w:rsidRPr="00970FE9">
        <w:rPr>
          <w:rFonts w:ascii="Times New Roman" w:hAnsi="Times New Roman"/>
          <w:sz w:val="28"/>
          <w:szCs w:val="28"/>
        </w:rPr>
        <w:t>UFBA KUPA</w:t>
      </w:r>
      <w:r w:rsidR="00E56544"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на выставках в России, быть предельно тактичным. </w:t>
      </w:r>
    </w:p>
    <w:p w14:paraId="450497A7" w14:textId="7F945547" w:rsidR="001B3A71" w:rsidRDefault="001B3A71"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8.</w:t>
      </w:r>
      <w:r w:rsidR="00E56544" w:rsidRPr="00244E0D">
        <w:rPr>
          <w:rFonts w:ascii="Times New Roman" w:hAnsi="Times New Roman" w:cs="Times New Roman"/>
          <w:sz w:val="28"/>
          <w:szCs w:val="28"/>
        </w:rPr>
        <w:t>4</w:t>
      </w:r>
      <w:r w:rsidRPr="00244E0D">
        <w:rPr>
          <w:rFonts w:ascii="Times New Roman" w:hAnsi="Times New Roman" w:cs="Times New Roman"/>
          <w:sz w:val="28"/>
          <w:szCs w:val="28"/>
        </w:rPr>
        <w:t>.</w:t>
      </w:r>
      <w:r w:rsidR="00E56544"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Судья </w:t>
      </w:r>
      <w:r w:rsidR="00500CC6" w:rsidRPr="00970FE9">
        <w:rPr>
          <w:rFonts w:ascii="Times New Roman" w:hAnsi="Times New Roman"/>
          <w:sz w:val="28"/>
          <w:szCs w:val="28"/>
        </w:rPr>
        <w:t>UFBA KUPA</w:t>
      </w:r>
      <w:r w:rsidR="00500CC6" w:rsidRPr="00244E0D">
        <w:rPr>
          <w:rFonts w:ascii="Times New Roman" w:hAnsi="Times New Roman" w:cs="Times New Roman"/>
          <w:sz w:val="28"/>
          <w:szCs w:val="28"/>
        </w:rPr>
        <w:t xml:space="preserve"> </w:t>
      </w:r>
      <w:r w:rsidRPr="00244E0D">
        <w:rPr>
          <w:rFonts w:ascii="Times New Roman" w:hAnsi="Times New Roman" w:cs="Times New Roman"/>
          <w:sz w:val="28"/>
          <w:szCs w:val="28"/>
        </w:rPr>
        <w:t>конкурса «Юный хендлер» имеет право судить этот конкурс на выставках уровня САС/CACIB и монопородных выставках в России и за рубежом.</w:t>
      </w:r>
    </w:p>
    <w:p w14:paraId="78989361" w14:textId="77777777" w:rsidR="00500CC6" w:rsidRPr="00244E0D" w:rsidRDefault="00500CC6" w:rsidP="00244E0D">
      <w:pPr>
        <w:ind w:firstLine="426"/>
        <w:contextualSpacing/>
        <w:jc w:val="both"/>
        <w:rPr>
          <w:rFonts w:ascii="Times New Roman" w:hAnsi="Times New Roman" w:cs="Times New Roman"/>
          <w:sz w:val="28"/>
          <w:szCs w:val="28"/>
        </w:rPr>
      </w:pPr>
    </w:p>
    <w:p w14:paraId="63EFBCD2" w14:textId="7FDFA814" w:rsidR="00500CC6" w:rsidRPr="00500CC6" w:rsidRDefault="00E56544" w:rsidP="00500CC6">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 xml:space="preserve">9. </w:t>
      </w:r>
      <w:r w:rsidRPr="00500CC6">
        <w:rPr>
          <w:rFonts w:ascii="Times New Roman" w:hAnsi="Times New Roman" w:cs="Times New Roman"/>
          <w:b/>
          <w:bCs/>
          <w:sz w:val="28"/>
          <w:szCs w:val="28"/>
        </w:rPr>
        <w:t>ОГРАНИЧЕНИЯ, ПРИНЦИПЫ АТТЕСТАЦИИ</w:t>
      </w:r>
    </w:p>
    <w:p w14:paraId="13500515" w14:textId="424002F9" w:rsidR="00500CC6" w:rsidRPr="00500CC6" w:rsidRDefault="00E56544" w:rsidP="00500CC6">
      <w:pPr>
        <w:ind w:firstLine="426"/>
        <w:contextualSpacing/>
        <w:jc w:val="center"/>
        <w:rPr>
          <w:rFonts w:ascii="Times New Roman" w:hAnsi="Times New Roman" w:cs="Times New Roman"/>
          <w:b/>
          <w:sz w:val="28"/>
          <w:szCs w:val="28"/>
        </w:rPr>
      </w:pPr>
      <w:r w:rsidRPr="00500CC6">
        <w:rPr>
          <w:rFonts w:ascii="Times New Roman" w:hAnsi="Times New Roman" w:cs="Times New Roman"/>
          <w:b/>
          <w:bCs/>
          <w:sz w:val="28"/>
          <w:szCs w:val="28"/>
        </w:rPr>
        <w:t xml:space="preserve">СУДЕЙ </w:t>
      </w:r>
      <w:r w:rsidR="00500CC6" w:rsidRPr="00500CC6">
        <w:rPr>
          <w:rFonts w:ascii="Times New Roman" w:hAnsi="Times New Roman"/>
          <w:b/>
          <w:sz w:val="28"/>
          <w:szCs w:val="28"/>
        </w:rPr>
        <w:t>UFBA KUPA</w:t>
      </w:r>
    </w:p>
    <w:p w14:paraId="78877E06" w14:textId="7B103329" w:rsidR="00E56544" w:rsidRPr="00244E0D" w:rsidRDefault="00E56544" w:rsidP="00500CC6">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9.1. Во всем, что связано с аттестацией, повышением квалификации и деятельностью судьи </w:t>
      </w:r>
      <w:r w:rsidR="00500CC6" w:rsidRPr="00970FE9">
        <w:rPr>
          <w:rFonts w:ascii="Times New Roman" w:hAnsi="Times New Roman"/>
          <w:sz w:val="28"/>
          <w:szCs w:val="28"/>
        </w:rPr>
        <w:t>UFBA KUPA</w:t>
      </w:r>
      <w:r w:rsidRPr="00244E0D">
        <w:rPr>
          <w:rFonts w:ascii="Times New Roman" w:hAnsi="Times New Roman" w:cs="Times New Roman"/>
          <w:sz w:val="28"/>
          <w:szCs w:val="28"/>
        </w:rPr>
        <w:t xml:space="preserve">, КК </w:t>
      </w:r>
      <w:r w:rsidR="00500CC6"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руководствуется принципами открытости и справедливости. В исключительных случаях комиссия допускает рассмотрение документов соискателей как в индивидуальном порядке, так и по их личному обращению. Однако, в любом случае, комиссия рассматривает конкретные случаи только с позиции интер</w:t>
      </w:r>
      <w:r w:rsidR="00500CC6">
        <w:rPr>
          <w:rFonts w:ascii="Times New Roman" w:hAnsi="Times New Roman" w:cs="Times New Roman"/>
          <w:sz w:val="28"/>
          <w:szCs w:val="28"/>
        </w:rPr>
        <w:t>есов организации и сохранения её</w:t>
      </w:r>
      <w:r w:rsidRPr="00244E0D">
        <w:rPr>
          <w:rFonts w:ascii="Times New Roman" w:hAnsi="Times New Roman" w:cs="Times New Roman"/>
          <w:sz w:val="28"/>
          <w:szCs w:val="28"/>
        </w:rPr>
        <w:t xml:space="preserve"> авторитета. </w:t>
      </w:r>
    </w:p>
    <w:p w14:paraId="0A261D87" w14:textId="681EECA4" w:rsidR="00E56544" w:rsidRPr="00244E0D" w:rsidRDefault="00E56544" w:rsidP="00500CC6">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9.2. Судьи </w:t>
      </w:r>
      <w:r w:rsidR="00500CC6"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породам, не проводившие судейство в течение 7-ми лет, для подтверждения своего звания должны сдать экзамен по открытым у них ранее породам. </w:t>
      </w:r>
    </w:p>
    <w:p w14:paraId="0DFAF3BE" w14:textId="110EF2CF" w:rsidR="00E56544" w:rsidRPr="00244E0D"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lastRenderedPageBreak/>
        <w:t xml:space="preserve">9.3. Судьи </w:t>
      </w:r>
      <w:r w:rsidR="00500CC6" w:rsidRPr="00970FE9">
        <w:rPr>
          <w:rFonts w:ascii="Times New Roman" w:hAnsi="Times New Roman"/>
          <w:sz w:val="28"/>
          <w:szCs w:val="28"/>
        </w:rPr>
        <w:t>UFBA KUPA</w:t>
      </w:r>
      <w:r w:rsidR="00500CC6"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группам пород, судьи </w:t>
      </w:r>
      <w:r w:rsidR="00500CC6"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по всем породам прервавшие по какой-либо причине судейскую практику и не проводившие судейство в течение 7-ми лет, для подтверждения своего звания должны обратиться в КК </w:t>
      </w:r>
      <w:r w:rsidR="00500CC6"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для сдачи экзамена.</w:t>
      </w:r>
    </w:p>
    <w:p w14:paraId="6B17942F" w14:textId="799163CB" w:rsidR="00E56544" w:rsidRPr="00244E0D"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9.4. КК </w:t>
      </w:r>
      <w:r w:rsidR="00500CC6"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оставляет за собой право не рассматривать документы соискателя или приостановить их рассмотрение до особого решения КК </w:t>
      </w:r>
      <w:r w:rsidR="00500CC6" w:rsidRPr="00970FE9">
        <w:rPr>
          <w:rFonts w:ascii="Times New Roman" w:hAnsi="Times New Roman"/>
          <w:sz w:val="28"/>
          <w:szCs w:val="28"/>
        </w:rPr>
        <w:t>UFBA KUPA</w:t>
      </w:r>
      <w:r w:rsidRPr="00244E0D">
        <w:rPr>
          <w:rFonts w:ascii="Times New Roman" w:hAnsi="Times New Roman" w:cs="Times New Roman"/>
          <w:sz w:val="28"/>
          <w:szCs w:val="28"/>
        </w:rPr>
        <w:t xml:space="preserve">, если соискатель имеет нарекания со стороны </w:t>
      </w:r>
      <w:r w:rsidR="00500CC6"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и других комиссий </w:t>
      </w:r>
      <w:r w:rsidR="00500CC6" w:rsidRPr="00970FE9">
        <w:rPr>
          <w:rFonts w:ascii="Times New Roman" w:hAnsi="Times New Roman"/>
          <w:sz w:val="28"/>
          <w:szCs w:val="28"/>
        </w:rPr>
        <w:t>UFBA KUPA</w:t>
      </w:r>
      <w:r w:rsidRPr="00244E0D">
        <w:rPr>
          <w:rFonts w:ascii="Times New Roman" w:hAnsi="Times New Roman" w:cs="Times New Roman"/>
          <w:sz w:val="28"/>
          <w:szCs w:val="28"/>
        </w:rPr>
        <w:t xml:space="preserve">. </w:t>
      </w:r>
    </w:p>
    <w:p w14:paraId="28DFC65E" w14:textId="075CD602" w:rsidR="00E56544" w:rsidRPr="00244E0D"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9.5. Процедура предоставления в КК </w:t>
      </w:r>
      <w:r w:rsidR="00500CC6" w:rsidRPr="00970FE9">
        <w:rPr>
          <w:rFonts w:ascii="Times New Roman" w:hAnsi="Times New Roman"/>
          <w:sz w:val="28"/>
          <w:szCs w:val="28"/>
        </w:rPr>
        <w:t>UFBA KUPA</w:t>
      </w:r>
      <w:r w:rsidR="00500CC6" w:rsidRPr="00244E0D">
        <w:rPr>
          <w:rFonts w:ascii="Times New Roman" w:hAnsi="Times New Roman" w:cs="Times New Roman"/>
          <w:sz w:val="28"/>
          <w:szCs w:val="28"/>
        </w:rPr>
        <w:t xml:space="preserve"> </w:t>
      </w:r>
      <w:r w:rsidRPr="00244E0D">
        <w:rPr>
          <w:rFonts w:ascii="Times New Roman" w:hAnsi="Times New Roman" w:cs="Times New Roman"/>
          <w:sz w:val="28"/>
          <w:szCs w:val="28"/>
        </w:rPr>
        <w:t>копий документов, содержащих личную информацию соискателя (анкета, контакты, паспортные данные), осуществляется организацией в соответствие с Федеральным законом 152-ФЗ «О защите персональных данных».</w:t>
      </w:r>
    </w:p>
    <w:p w14:paraId="2AD5ECC5" w14:textId="68D7DD28" w:rsidR="00E56544" w:rsidRPr="00244E0D"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9.6. В период аттестации соискателей КК </w:t>
      </w:r>
      <w:r w:rsidR="00500CC6"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оставляет за собой право запрашивать дополнительные документы. Соискателю необходимо соблюдать процесс аттестации и оставлять у себя копии документов, подаваемых в КК </w:t>
      </w:r>
      <w:r w:rsidR="00500CC6" w:rsidRPr="00970FE9">
        <w:rPr>
          <w:rFonts w:ascii="Times New Roman" w:hAnsi="Times New Roman"/>
          <w:sz w:val="28"/>
          <w:szCs w:val="28"/>
        </w:rPr>
        <w:t>UFBA KUPA</w:t>
      </w:r>
      <w:r w:rsidRPr="00244E0D">
        <w:rPr>
          <w:rFonts w:ascii="Times New Roman" w:hAnsi="Times New Roman" w:cs="Times New Roman"/>
          <w:sz w:val="28"/>
          <w:szCs w:val="28"/>
        </w:rPr>
        <w:t xml:space="preserve">. </w:t>
      </w:r>
    </w:p>
    <w:p w14:paraId="55AD9CC9" w14:textId="77777777" w:rsidR="00500CC6"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9.7. Действия судьи </w:t>
      </w:r>
      <w:r w:rsidR="00500CC6" w:rsidRPr="00970FE9">
        <w:rPr>
          <w:rFonts w:ascii="Times New Roman" w:hAnsi="Times New Roman"/>
          <w:sz w:val="28"/>
          <w:szCs w:val="28"/>
        </w:rPr>
        <w:t>UFBA KUPA</w:t>
      </w:r>
      <w:r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на выставках и племенных смотрах ограничены судейским листом, и регулируются соответствующими решениями и правилами </w:t>
      </w:r>
      <w:r w:rsidR="00500CC6" w:rsidRPr="00970FE9">
        <w:rPr>
          <w:rFonts w:ascii="Times New Roman" w:hAnsi="Times New Roman"/>
          <w:sz w:val="28"/>
          <w:szCs w:val="28"/>
        </w:rPr>
        <w:t>UFBA KUPA</w:t>
      </w:r>
      <w:r w:rsidRPr="00244E0D">
        <w:rPr>
          <w:rFonts w:ascii="Times New Roman" w:hAnsi="Times New Roman" w:cs="Times New Roman"/>
          <w:sz w:val="28"/>
          <w:szCs w:val="28"/>
        </w:rPr>
        <w:t>.</w:t>
      </w:r>
    </w:p>
    <w:p w14:paraId="684A082A" w14:textId="23BAF09E" w:rsidR="00E56544" w:rsidRPr="00244E0D"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 </w:t>
      </w:r>
    </w:p>
    <w:p w14:paraId="33EC715E" w14:textId="77777777" w:rsidR="00500CC6" w:rsidRDefault="00E56544" w:rsidP="00500CC6">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1</w:t>
      </w:r>
      <w:r w:rsidR="0096121E" w:rsidRPr="00244E0D">
        <w:rPr>
          <w:rFonts w:ascii="Times New Roman" w:hAnsi="Times New Roman" w:cs="Times New Roman"/>
          <w:b/>
          <w:bCs/>
          <w:sz w:val="28"/>
          <w:szCs w:val="28"/>
        </w:rPr>
        <w:t>0</w:t>
      </w:r>
      <w:r w:rsidRPr="00244E0D">
        <w:rPr>
          <w:rFonts w:ascii="Times New Roman" w:hAnsi="Times New Roman" w:cs="Times New Roman"/>
          <w:b/>
          <w:bCs/>
          <w:sz w:val="28"/>
          <w:szCs w:val="28"/>
        </w:rPr>
        <w:t xml:space="preserve">. ОБЩИЕ ПРАВА И ОБЯЗАННОСТИ </w:t>
      </w:r>
    </w:p>
    <w:p w14:paraId="1BC76276" w14:textId="123787A2" w:rsidR="0096121E" w:rsidRPr="00500CC6" w:rsidRDefault="00E56544" w:rsidP="00500CC6">
      <w:pPr>
        <w:ind w:firstLine="426"/>
        <w:contextualSpacing/>
        <w:jc w:val="center"/>
        <w:rPr>
          <w:rFonts w:ascii="Times New Roman" w:hAnsi="Times New Roman" w:cs="Times New Roman"/>
          <w:b/>
          <w:bCs/>
          <w:sz w:val="28"/>
          <w:szCs w:val="28"/>
        </w:rPr>
      </w:pPr>
      <w:r w:rsidRPr="00500CC6">
        <w:rPr>
          <w:rFonts w:ascii="Times New Roman" w:hAnsi="Times New Roman" w:cs="Times New Roman"/>
          <w:b/>
          <w:bCs/>
          <w:sz w:val="28"/>
          <w:szCs w:val="28"/>
        </w:rPr>
        <w:t xml:space="preserve">СУДЬИ </w:t>
      </w:r>
      <w:r w:rsidR="00500CC6" w:rsidRPr="00500CC6">
        <w:rPr>
          <w:rFonts w:ascii="Times New Roman" w:hAnsi="Times New Roman"/>
          <w:b/>
          <w:sz w:val="28"/>
          <w:szCs w:val="28"/>
        </w:rPr>
        <w:t>UFBA KUPA</w:t>
      </w:r>
      <w:r w:rsidR="0096121E" w:rsidRPr="00500CC6">
        <w:rPr>
          <w:rFonts w:ascii="Times New Roman" w:hAnsi="Times New Roman" w:cs="Times New Roman"/>
          <w:b/>
          <w:bCs/>
          <w:sz w:val="28"/>
          <w:szCs w:val="28"/>
          <w:shd w:val="clear" w:color="auto" w:fill="FFFFFF"/>
        </w:rPr>
        <w:t xml:space="preserve"> </w:t>
      </w:r>
      <w:r w:rsidRPr="00500CC6">
        <w:rPr>
          <w:rFonts w:ascii="Times New Roman" w:hAnsi="Times New Roman" w:cs="Times New Roman"/>
          <w:b/>
          <w:bCs/>
          <w:sz w:val="28"/>
          <w:szCs w:val="28"/>
        </w:rPr>
        <w:t>ПО ПОРОДАМ</w:t>
      </w:r>
    </w:p>
    <w:p w14:paraId="33536928" w14:textId="1CBB57C3" w:rsidR="0096121E" w:rsidRPr="00244E0D"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96121E" w:rsidRPr="00244E0D">
        <w:rPr>
          <w:rFonts w:ascii="Times New Roman" w:hAnsi="Times New Roman" w:cs="Times New Roman"/>
          <w:sz w:val="28"/>
          <w:szCs w:val="28"/>
        </w:rPr>
        <w:t>0</w:t>
      </w:r>
      <w:r w:rsidRPr="00244E0D">
        <w:rPr>
          <w:rFonts w:ascii="Times New Roman" w:hAnsi="Times New Roman" w:cs="Times New Roman"/>
          <w:sz w:val="28"/>
          <w:szCs w:val="28"/>
        </w:rPr>
        <w:t xml:space="preserve">.1. Давая согласие провести экспертизу на любой выставке в системе </w:t>
      </w:r>
      <w:r w:rsidR="00AC6904" w:rsidRPr="00970FE9">
        <w:rPr>
          <w:rFonts w:ascii="Times New Roman" w:hAnsi="Times New Roman"/>
          <w:sz w:val="28"/>
          <w:szCs w:val="28"/>
        </w:rPr>
        <w:t>UFBA KUPA</w:t>
      </w:r>
      <w:r w:rsidRPr="00244E0D">
        <w:rPr>
          <w:rFonts w:ascii="Times New Roman" w:hAnsi="Times New Roman" w:cs="Times New Roman"/>
          <w:sz w:val="28"/>
          <w:szCs w:val="28"/>
        </w:rPr>
        <w:t xml:space="preserve">, судья подтверждает свою готовность соблюдать правила, установленные </w:t>
      </w:r>
      <w:r w:rsidR="00AC6904" w:rsidRPr="00970FE9">
        <w:rPr>
          <w:rFonts w:ascii="Times New Roman" w:hAnsi="Times New Roman"/>
          <w:sz w:val="28"/>
          <w:szCs w:val="28"/>
        </w:rPr>
        <w:t>UFBA KUPA</w:t>
      </w:r>
      <w:r w:rsidRPr="00244E0D">
        <w:rPr>
          <w:rFonts w:ascii="Times New Roman" w:hAnsi="Times New Roman" w:cs="Times New Roman"/>
          <w:sz w:val="28"/>
          <w:szCs w:val="28"/>
        </w:rPr>
        <w:t xml:space="preserve">: – получив приглашение, судья обязан в разумный срок направить организатору письменное согласие / отказ от судейства на выставке; приглашение, ответ на которое не получен в течение двух недель, автоматически считается аннулированным; – судья не может принять два приглашения на одну и ту же дату в разные города; – приняв приглашение, судья не может отменить его без уважительных причин. В случае возникновения обстоятельств, вынуждающих его отказаться от ранее принятого приглашения, судья обязан немедленно известить об этом организатора при помощи любых доступных средств связи (с последующим письменным уведомлением, которое должно быть направлено на официальный адрес электронной почты организатора). Если судья отказывается от принятых на себя обязательств по каким-либо иным причинам, кроме форс-мажора, </w:t>
      </w:r>
      <w:r w:rsidR="00AC6904" w:rsidRPr="00244E0D">
        <w:rPr>
          <w:rFonts w:ascii="Times New Roman" w:hAnsi="Times New Roman" w:cs="Times New Roman"/>
          <w:sz w:val="28"/>
          <w:szCs w:val="28"/>
        </w:rPr>
        <w:t>понесённые</w:t>
      </w:r>
      <w:r w:rsidRPr="00244E0D">
        <w:rPr>
          <w:rFonts w:ascii="Times New Roman" w:hAnsi="Times New Roman" w:cs="Times New Roman"/>
          <w:sz w:val="28"/>
          <w:szCs w:val="28"/>
        </w:rPr>
        <w:t xml:space="preserve"> им расходы не возмещаются.</w:t>
      </w:r>
    </w:p>
    <w:p w14:paraId="70EFA641" w14:textId="6267A025" w:rsidR="0096121E" w:rsidRPr="00244E0D"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96121E" w:rsidRPr="00244E0D">
        <w:rPr>
          <w:rFonts w:ascii="Times New Roman" w:hAnsi="Times New Roman" w:cs="Times New Roman"/>
          <w:sz w:val="28"/>
          <w:szCs w:val="28"/>
        </w:rPr>
        <w:t>0</w:t>
      </w:r>
      <w:r w:rsidRPr="00244E0D">
        <w:rPr>
          <w:rFonts w:ascii="Times New Roman" w:hAnsi="Times New Roman" w:cs="Times New Roman"/>
          <w:sz w:val="28"/>
          <w:szCs w:val="28"/>
        </w:rPr>
        <w:t xml:space="preserve">.2. Для обеспечения адекватного взаимодействия между организатором и </w:t>
      </w:r>
      <w:r w:rsidR="00AC6904" w:rsidRPr="00244E0D">
        <w:rPr>
          <w:rFonts w:ascii="Times New Roman" w:hAnsi="Times New Roman" w:cs="Times New Roman"/>
          <w:sz w:val="28"/>
          <w:szCs w:val="28"/>
        </w:rPr>
        <w:t>судьёй</w:t>
      </w:r>
      <w:r w:rsidRPr="00244E0D">
        <w:rPr>
          <w:rFonts w:ascii="Times New Roman" w:hAnsi="Times New Roman" w:cs="Times New Roman"/>
          <w:sz w:val="28"/>
          <w:szCs w:val="28"/>
        </w:rPr>
        <w:t xml:space="preserve"> сторонам рекомендуется заранее урегулировать все вопросы в письменном соглашении. </w:t>
      </w:r>
    </w:p>
    <w:p w14:paraId="2B2CF87B" w14:textId="58DDDFE5" w:rsidR="0096121E" w:rsidRPr="00244E0D"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96121E" w:rsidRPr="00244E0D">
        <w:rPr>
          <w:rFonts w:ascii="Times New Roman" w:hAnsi="Times New Roman" w:cs="Times New Roman"/>
          <w:sz w:val="28"/>
          <w:szCs w:val="28"/>
        </w:rPr>
        <w:t>0</w:t>
      </w:r>
      <w:r w:rsidRPr="00244E0D">
        <w:rPr>
          <w:rFonts w:ascii="Times New Roman" w:hAnsi="Times New Roman" w:cs="Times New Roman"/>
          <w:sz w:val="28"/>
          <w:szCs w:val="28"/>
        </w:rPr>
        <w:t xml:space="preserve">.3. Судьи </w:t>
      </w:r>
      <w:r w:rsidR="00AC6904" w:rsidRPr="00970FE9">
        <w:rPr>
          <w:rFonts w:ascii="Times New Roman" w:hAnsi="Times New Roman"/>
          <w:sz w:val="28"/>
          <w:szCs w:val="28"/>
        </w:rPr>
        <w:t>UFBA KUPA</w:t>
      </w:r>
      <w:r w:rsidR="0096121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должны строго следовать действующим стандартам </w:t>
      </w:r>
      <w:r w:rsidR="00AC6904" w:rsidRPr="00970FE9">
        <w:rPr>
          <w:rFonts w:ascii="Times New Roman" w:hAnsi="Times New Roman"/>
          <w:sz w:val="28"/>
          <w:szCs w:val="28"/>
        </w:rPr>
        <w:t>UFBA KUPA</w:t>
      </w:r>
      <w:r w:rsidR="0096121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и стандартам пород, признаваемых </w:t>
      </w:r>
      <w:r w:rsidR="00AC6904" w:rsidRPr="00970FE9">
        <w:rPr>
          <w:rFonts w:ascii="Times New Roman" w:hAnsi="Times New Roman"/>
          <w:sz w:val="28"/>
          <w:szCs w:val="28"/>
        </w:rPr>
        <w:t>UFBA KUPA</w:t>
      </w:r>
      <w:r w:rsidR="0096121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на </w:t>
      </w:r>
      <w:r w:rsidRPr="00244E0D">
        <w:rPr>
          <w:rFonts w:ascii="Times New Roman" w:hAnsi="Times New Roman" w:cs="Times New Roman"/>
          <w:sz w:val="28"/>
          <w:szCs w:val="28"/>
        </w:rPr>
        <w:lastRenderedPageBreak/>
        <w:t xml:space="preserve">территории Российской Федерации. Судьи не должны интерпретировать стандарт таким образом, чтобы это могло вредить функциональности и здоровью собаки. Судьи должны готовиться к каждой выставке, изучая стандарты и соответствующие нормативные документы. </w:t>
      </w:r>
    </w:p>
    <w:p w14:paraId="1A6CB6DC" w14:textId="0A941269" w:rsidR="0096121E" w:rsidRPr="00244E0D"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96121E" w:rsidRPr="00244E0D">
        <w:rPr>
          <w:rFonts w:ascii="Times New Roman" w:hAnsi="Times New Roman" w:cs="Times New Roman"/>
          <w:sz w:val="28"/>
          <w:szCs w:val="28"/>
        </w:rPr>
        <w:t>0</w:t>
      </w:r>
      <w:r w:rsidRPr="00244E0D">
        <w:rPr>
          <w:rFonts w:ascii="Times New Roman" w:hAnsi="Times New Roman" w:cs="Times New Roman"/>
          <w:sz w:val="28"/>
          <w:szCs w:val="28"/>
        </w:rPr>
        <w:t xml:space="preserve">.4. Судья не должен отказывать официально заявленному соискателю в прохождении стажировки по породе (породам) без уважительной на то причины. Судья </w:t>
      </w:r>
      <w:r w:rsidR="00655436" w:rsidRPr="00244E0D">
        <w:rPr>
          <w:rFonts w:ascii="Times New Roman" w:hAnsi="Times New Roman" w:cs="Times New Roman"/>
          <w:sz w:val="28"/>
          <w:szCs w:val="28"/>
        </w:rPr>
        <w:t>несёт</w:t>
      </w:r>
      <w:r w:rsidRPr="00244E0D">
        <w:rPr>
          <w:rFonts w:ascii="Times New Roman" w:hAnsi="Times New Roman" w:cs="Times New Roman"/>
          <w:sz w:val="28"/>
          <w:szCs w:val="28"/>
        </w:rPr>
        <w:t xml:space="preserve"> персональную ответственность перед </w:t>
      </w:r>
      <w:bookmarkStart w:id="3" w:name="_Hlk61732086"/>
      <w:r w:rsidR="00655436" w:rsidRPr="00970FE9">
        <w:rPr>
          <w:rFonts w:ascii="Times New Roman" w:hAnsi="Times New Roman"/>
          <w:sz w:val="28"/>
          <w:szCs w:val="28"/>
        </w:rPr>
        <w:t>UFBA KUPA</w:t>
      </w:r>
      <w:r w:rsidR="0096121E" w:rsidRPr="00244E0D">
        <w:rPr>
          <w:rFonts w:ascii="Times New Roman" w:hAnsi="Times New Roman" w:cs="Times New Roman"/>
          <w:sz w:val="28"/>
          <w:szCs w:val="28"/>
          <w:shd w:val="clear" w:color="auto" w:fill="FFFFFF"/>
        </w:rPr>
        <w:t xml:space="preserve"> </w:t>
      </w:r>
      <w:bookmarkEnd w:id="3"/>
      <w:r w:rsidRPr="00244E0D">
        <w:rPr>
          <w:rFonts w:ascii="Times New Roman" w:hAnsi="Times New Roman" w:cs="Times New Roman"/>
          <w:sz w:val="28"/>
          <w:szCs w:val="28"/>
        </w:rPr>
        <w:t xml:space="preserve">за достоверность предоставляемых им отзывов и заключений, и за качество </w:t>
      </w:r>
      <w:r w:rsidR="00655436" w:rsidRPr="00244E0D">
        <w:rPr>
          <w:rFonts w:ascii="Times New Roman" w:hAnsi="Times New Roman" w:cs="Times New Roman"/>
          <w:sz w:val="28"/>
          <w:szCs w:val="28"/>
        </w:rPr>
        <w:t>приёма</w:t>
      </w:r>
      <w:r w:rsidRPr="00244E0D">
        <w:rPr>
          <w:rFonts w:ascii="Times New Roman" w:hAnsi="Times New Roman" w:cs="Times New Roman"/>
          <w:sz w:val="28"/>
          <w:szCs w:val="28"/>
        </w:rPr>
        <w:t xml:space="preserve"> экзамена. </w:t>
      </w:r>
    </w:p>
    <w:p w14:paraId="27F06706" w14:textId="5E18EC4F" w:rsidR="0096121E" w:rsidRPr="00244E0D"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96121E" w:rsidRPr="00244E0D">
        <w:rPr>
          <w:rFonts w:ascii="Times New Roman" w:hAnsi="Times New Roman" w:cs="Times New Roman"/>
          <w:sz w:val="28"/>
          <w:szCs w:val="28"/>
        </w:rPr>
        <w:t>0</w:t>
      </w:r>
      <w:r w:rsidRPr="00244E0D">
        <w:rPr>
          <w:rFonts w:ascii="Times New Roman" w:hAnsi="Times New Roman" w:cs="Times New Roman"/>
          <w:sz w:val="28"/>
          <w:szCs w:val="28"/>
        </w:rPr>
        <w:t xml:space="preserve">.5. Не позднее чем за три дня до начала мероприятия судья должен быть проинформирован о том, какие породы ему предстоит судить, сколько собак зарегистрировано под его экспертизу и какие задачи будут на него возложены в главном ринге. Организатор обязан обеспечить судью этой информацией в установленный срок и в письменной форме. </w:t>
      </w:r>
    </w:p>
    <w:p w14:paraId="1DCB42EE" w14:textId="37A73B71" w:rsidR="0096121E" w:rsidRPr="00244E0D"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96121E" w:rsidRPr="00244E0D">
        <w:rPr>
          <w:rFonts w:ascii="Times New Roman" w:hAnsi="Times New Roman" w:cs="Times New Roman"/>
          <w:sz w:val="28"/>
          <w:szCs w:val="28"/>
        </w:rPr>
        <w:t>0</w:t>
      </w:r>
      <w:r w:rsidRPr="00244E0D">
        <w:rPr>
          <w:rFonts w:ascii="Times New Roman" w:hAnsi="Times New Roman" w:cs="Times New Roman"/>
          <w:sz w:val="28"/>
          <w:szCs w:val="28"/>
        </w:rPr>
        <w:t>.6. В ринге и вне</w:t>
      </w:r>
      <w:r w:rsidR="0096121E" w:rsidRPr="00244E0D">
        <w:rPr>
          <w:rFonts w:ascii="Times New Roman" w:hAnsi="Times New Roman" w:cs="Times New Roman"/>
          <w:sz w:val="28"/>
          <w:szCs w:val="28"/>
        </w:rPr>
        <w:t xml:space="preserve"> </w:t>
      </w:r>
      <w:r w:rsidR="00F96621" w:rsidRPr="00244E0D">
        <w:rPr>
          <w:rFonts w:ascii="Times New Roman" w:hAnsi="Times New Roman" w:cs="Times New Roman"/>
          <w:sz w:val="28"/>
          <w:szCs w:val="28"/>
        </w:rPr>
        <w:t>ринга</w:t>
      </w:r>
      <w:r w:rsidRPr="00244E0D">
        <w:rPr>
          <w:rFonts w:ascii="Times New Roman" w:hAnsi="Times New Roman" w:cs="Times New Roman"/>
          <w:sz w:val="28"/>
          <w:szCs w:val="28"/>
        </w:rPr>
        <w:t xml:space="preserve"> судья должен вести себя подобающим образом. На выставке он должен быть всегда опрятен и одет сообразно исполняемым обязанностям. Он должен держаться вежливо и корректно, и с равным вниманием осматривать всех собак без исключения. </w:t>
      </w:r>
    </w:p>
    <w:p w14:paraId="39EC8108" w14:textId="77777777" w:rsidR="00655436"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96121E" w:rsidRPr="00244E0D">
        <w:rPr>
          <w:rFonts w:ascii="Times New Roman" w:hAnsi="Times New Roman" w:cs="Times New Roman"/>
          <w:sz w:val="28"/>
          <w:szCs w:val="28"/>
        </w:rPr>
        <w:t>0</w:t>
      </w:r>
      <w:r w:rsidRPr="00244E0D">
        <w:rPr>
          <w:rFonts w:ascii="Times New Roman" w:hAnsi="Times New Roman" w:cs="Times New Roman"/>
          <w:sz w:val="28"/>
          <w:szCs w:val="28"/>
        </w:rPr>
        <w:t>.7. Ни при каких обстоятельствах судья не имеет права: – опаздывать в ринг или покидать выставочную площадку ранее, чем он выполнит все взятые на себя обязательства (за исключением ситуаций форс-мажора, связанных со здоровьем); – публично критиковать работу других судей; – просить или каким-либо иным способом инициировать для себя приглашения на выставки; – смотреть каталог выставки до или во время судейства; – курить и распивать спиртные напитки в ринге; – пользоваться мобильным телефоном и иными средствами связи во время судейства (за исключением ситуаций форс-мажора, связанных со здоровьем судьи или его близких); – добираться до места проведения выставки, где он должен судить, в компании участников, которые будут экспонировать собак в его ринге; – общаться на выставке с участниками, которым предстоит экспонировать собак в его ринге; общение с участниками разрешено только после окончания экспертизы.</w:t>
      </w:r>
    </w:p>
    <w:p w14:paraId="056BF38E" w14:textId="6D92F5CC" w:rsidR="0096121E" w:rsidRPr="00244E0D" w:rsidRDefault="00E56544"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 </w:t>
      </w:r>
    </w:p>
    <w:p w14:paraId="23FB6633" w14:textId="3F5C9494" w:rsidR="0096121E" w:rsidRPr="00655436" w:rsidRDefault="0096121E" w:rsidP="00655436">
      <w:pPr>
        <w:ind w:firstLine="426"/>
        <w:contextualSpacing/>
        <w:jc w:val="center"/>
        <w:rPr>
          <w:rFonts w:ascii="Times New Roman" w:hAnsi="Times New Roman" w:cs="Times New Roman"/>
          <w:b/>
          <w:bCs/>
          <w:sz w:val="28"/>
          <w:szCs w:val="28"/>
        </w:rPr>
      </w:pPr>
      <w:r w:rsidRPr="00655436">
        <w:rPr>
          <w:rFonts w:ascii="Times New Roman" w:hAnsi="Times New Roman" w:cs="Times New Roman"/>
          <w:b/>
          <w:bCs/>
          <w:sz w:val="28"/>
          <w:szCs w:val="28"/>
        </w:rPr>
        <w:t>1</w:t>
      </w:r>
      <w:r w:rsidR="004B2B76" w:rsidRPr="00655436">
        <w:rPr>
          <w:rFonts w:ascii="Times New Roman" w:hAnsi="Times New Roman" w:cs="Times New Roman"/>
          <w:b/>
          <w:bCs/>
          <w:sz w:val="28"/>
          <w:szCs w:val="28"/>
        </w:rPr>
        <w:t>1</w:t>
      </w:r>
      <w:r w:rsidRPr="00655436">
        <w:rPr>
          <w:rFonts w:ascii="Times New Roman" w:hAnsi="Times New Roman" w:cs="Times New Roman"/>
          <w:b/>
          <w:bCs/>
          <w:sz w:val="28"/>
          <w:szCs w:val="28"/>
        </w:rPr>
        <w:t xml:space="preserve">. ПРИНЯТИЕ СУДЬЯМИ </w:t>
      </w:r>
      <w:r w:rsidR="00655436" w:rsidRPr="00655436">
        <w:rPr>
          <w:rFonts w:ascii="Times New Roman" w:hAnsi="Times New Roman"/>
          <w:b/>
          <w:sz w:val="28"/>
          <w:szCs w:val="28"/>
        </w:rPr>
        <w:t>UFBA KUPA</w:t>
      </w:r>
      <w:r w:rsidR="00655436" w:rsidRPr="00655436">
        <w:rPr>
          <w:rFonts w:ascii="Times New Roman" w:hAnsi="Times New Roman" w:cs="Times New Roman"/>
          <w:b/>
          <w:bCs/>
          <w:sz w:val="28"/>
          <w:szCs w:val="28"/>
        </w:rPr>
        <w:t xml:space="preserve"> </w:t>
      </w:r>
      <w:r w:rsidRPr="00655436">
        <w:rPr>
          <w:rFonts w:ascii="Times New Roman" w:hAnsi="Times New Roman" w:cs="Times New Roman"/>
          <w:b/>
          <w:bCs/>
          <w:sz w:val="28"/>
          <w:szCs w:val="28"/>
        </w:rPr>
        <w:t>ПРИГЛАШЕНИЙ</w:t>
      </w:r>
    </w:p>
    <w:p w14:paraId="5F15A579" w14:textId="4F9D0D09" w:rsidR="004B2B76" w:rsidRPr="00244E0D"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1</w:t>
      </w:r>
      <w:r w:rsidRPr="00244E0D">
        <w:rPr>
          <w:rFonts w:ascii="Times New Roman" w:hAnsi="Times New Roman" w:cs="Times New Roman"/>
          <w:sz w:val="28"/>
          <w:szCs w:val="28"/>
        </w:rPr>
        <w:t xml:space="preserve">.1. Список судей для экспертизы на выставке формируется организатором. Кандидатуры судей, приглашаемых для экспертизы на монопородных выставках и в специализированных рингах породы на выставках ранга CACIB или CAC, должны быть согласованы с НКП. </w:t>
      </w:r>
    </w:p>
    <w:p w14:paraId="27BDD3D2" w14:textId="03F1E1E4" w:rsidR="004B2B76" w:rsidRPr="00244E0D"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1</w:t>
      </w:r>
      <w:r w:rsidRPr="00244E0D">
        <w:rPr>
          <w:rFonts w:ascii="Times New Roman" w:hAnsi="Times New Roman" w:cs="Times New Roman"/>
          <w:sz w:val="28"/>
          <w:szCs w:val="28"/>
        </w:rPr>
        <w:t xml:space="preserve">.2. При определении количества судей, необходимых для проведения выставки, организатор должен рассчитывать предполагаемую нагрузку таким образом, чтобы она соответствовала требованиям </w:t>
      </w:r>
      <w:r w:rsidR="00655436" w:rsidRPr="00970FE9">
        <w:rPr>
          <w:rFonts w:ascii="Times New Roman" w:hAnsi="Times New Roman"/>
          <w:sz w:val="28"/>
          <w:szCs w:val="28"/>
        </w:rPr>
        <w:t>UFBA KUPA</w:t>
      </w:r>
      <w:r w:rsidRPr="00244E0D">
        <w:rPr>
          <w:rFonts w:ascii="Times New Roman" w:hAnsi="Times New Roman" w:cs="Times New Roman"/>
          <w:sz w:val="28"/>
          <w:szCs w:val="28"/>
        </w:rPr>
        <w:t>:</w:t>
      </w:r>
      <w:r w:rsidR="004B2B76"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максимально </w:t>
      </w:r>
      <w:r w:rsidR="004B2B76" w:rsidRPr="00244E0D">
        <w:rPr>
          <w:rFonts w:ascii="Times New Roman" w:hAnsi="Times New Roman" w:cs="Times New Roman"/>
          <w:sz w:val="28"/>
          <w:szCs w:val="28"/>
        </w:rPr>
        <w:t>150</w:t>
      </w:r>
      <w:r w:rsidRPr="00244E0D">
        <w:rPr>
          <w:rFonts w:ascii="Times New Roman" w:hAnsi="Times New Roman" w:cs="Times New Roman"/>
          <w:sz w:val="28"/>
          <w:szCs w:val="28"/>
        </w:rPr>
        <w:t xml:space="preserve"> собак в день с индивидуальными описаниями или </w:t>
      </w:r>
      <w:r w:rsidR="004B2B76" w:rsidRPr="00244E0D">
        <w:rPr>
          <w:rFonts w:ascii="Times New Roman" w:hAnsi="Times New Roman" w:cs="Times New Roman"/>
          <w:sz w:val="28"/>
          <w:szCs w:val="28"/>
        </w:rPr>
        <w:t>2</w:t>
      </w:r>
      <w:r w:rsidRPr="00244E0D">
        <w:rPr>
          <w:rFonts w:ascii="Times New Roman" w:hAnsi="Times New Roman" w:cs="Times New Roman"/>
          <w:sz w:val="28"/>
          <w:szCs w:val="28"/>
        </w:rPr>
        <w:t xml:space="preserve">50 собак без описаний. В ситуациях форс-мажора (например, не приезд одного из судей из-за проблем </w:t>
      </w:r>
      <w:r w:rsidRPr="00244E0D">
        <w:rPr>
          <w:rFonts w:ascii="Times New Roman" w:hAnsi="Times New Roman" w:cs="Times New Roman"/>
          <w:sz w:val="28"/>
          <w:szCs w:val="28"/>
        </w:rPr>
        <w:lastRenderedPageBreak/>
        <w:t xml:space="preserve">с транспортом или погодных условий) это количество может быть увеличено до </w:t>
      </w:r>
      <w:r w:rsidR="004B2B76" w:rsidRPr="00244E0D">
        <w:rPr>
          <w:rFonts w:ascii="Times New Roman" w:hAnsi="Times New Roman" w:cs="Times New Roman"/>
          <w:sz w:val="28"/>
          <w:szCs w:val="28"/>
        </w:rPr>
        <w:t>2</w:t>
      </w:r>
      <w:r w:rsidRPr="00244E0D">
        <w:rPr>
          <w:rFonts w:ascii="Times New Roman" w:hAnsi="Times New Roman" w:cs="Times New Roman"/>
          <w:sz w:val="28"/>
          <w:szCs w:val="28"/>
        </w:rPr>
        <w:t xml:space="preserve">00 и </w:t>
      </w:r>
      <w:r w:rsidR="004B2B76" w:rsidRPr="00244E0D">
        <w:rPr>
          <w:rFonts w:ascii="Times New Roman" w:hAnsi="Times New Roman" w:cs="Times New Roman"/>
          <w:sz w:val="28"/>
          <w:szCs w:val="28"/>
        </w:rPr>
        <w:t>3</w:t>
      </w:r>
      <w:r w:rsidRPr="00244E0D">
        <w:rPr>
          <w:rFonts w:ascii="Times New Roman" w:hAnsi="Times New Roman" w:cs="Times New Roman"/>
          <w:sz w:val="28"/>
          <w:szCs w:val="28"/>
        </w:rPr>
        <w:t xml:space="preserve">00 соответственно. В таких случаях требуется письменное согласие судьи на увеличение нагрузки (согласие нужно приложить к </w:t>
      </w:r>
      <w:r w:rsidR="00655436" w:rsidRPr="00244E0D">
        <w:rPr>
          <w:rFonts w:ascii="Times New Roman" w:hAnsi="Times New Roman" w:cs="Times New Roman"/>
          <w:sz w:val="28"/>
          <w:szCs w:val="28"/>
        </w:rPr>
        <w:t>отчёту</w:t>
      </w:r>
      <w:r w:rsidRPr="00244E0D">
        <w:rPr>
          <w:rFonts w:ascii="Times New Roman" w:hAnsi="Times New Roman" w:cs="Times New Roman"/>
          <w:sz w:val="28"/>
          <w:szCs w:val="28"/>
        </w:rPr>
        <w:t xml:space="preserve">). </w:t>
      </w:r>
    </w:p>
    <w:p w14:paraId="1DC7A4B4" w14:textId="0B3CDAB7" w:rsidR="004B2B76" w:rsidRPr="00244E0D"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1</w:t>
      </w:r>
      <w:r w:rsidRPr="00244E0D">
        <w:rPr>
          <w:rFonts w:ascii="Times New Roman" w:hAnsi="Times New Roman" w:cs="Times New Roman"/>
          <w:sz w:val="28"/>
          <w:szCs w:val="28"/>
        </w:rPr>
        <w:t>.</w:t>
      </w:r>
      <w:r w:rsidR="004B2B76" w:rsidRPr="00244E0D">
        <w:rPr>
          <w:rFonts w:ascii="Times New Roman" w:hAnsi="Times New Roman" w:cs="Times New Roman"/>
          <w:sz w:val="28"/>
          <w:szCs w:val="28"/>
        </w:rPr>
        <w:t>3</w:t>
      </w:r>
      <w:r w:rsidRPr="00244E0D">
        <w:rPr>
          <w:rFonts w:ascii="Times New Roman" w:hAnsi="Times New Roman" w:cs="Times New Roman"/>
          <w:sz w:val="28"/>
          <w:szCs w:val="28"/>
        </w:rPr>
        <w:t xml:space="preserve">. Направляя заявку на приглашение судьи, организатор подтверждает свою готовность соблюдать правила, установленные </w:t>
      </w:r>
      <w:r w:rsidR="00655436" w:rsidRPr="00970FE9">
        <w:rPr>
          <w:rFonts w:ascii="Times New Roman" w:hAnsi="Times New Roman"/>
          <w:sz w:val="28"/>
          <w:szCs w:val="28"/>
        </w:rPr>
        <w:t>UFBA KUPA</w:t>
      </w:r>
      <w:r w:rsidRPr="00244E0D">
        <w:rPr>
          <w:rFonts w:ascii="Times New Roman" w:hAnsi="Times New Roman" w:cs="Times New Roman"/>
          <w:sz w:val="28"/>
          <w:szCs w:val="28"/>
        </w:rPr>
        <w:t xml:space="preserve">: – все стандартные дорожные расходы, включая расходы на оформление визы (если применимо), трансфер до аэропорта, парковку, </w:t>
      </w:r>
      <w:r w:rsidR="00655436" w:rsidRPr="00244E0D">
        <w:rPr>
          <w:rFonts w:ascii="Times New Roman" w:hAnsi="Times New Roman" w:cs="Times New Roman"/>
          <w:sz w:val="28"/>
          <w:szCs w:val="28"/>
        </w:rPr>
        <w:t>авиаперелёт</w:t>
      </w:r>
      <w:r w:rsidRPr="00244E0D">
        <w:rPr>
          <w:rFonts w:ascii="Times New Roman" w:hAnsi="Times New Roman" w:cs="Times New Roman"/>
          <w:sz w:val="28"/>
          <w:szCs w:val="28"/>
        </w:rPr>
        <w:t xml:space="preserve"> (билет в экономическом классе) либо проезд на железнодорожном транспорте, возмещаются судье немедленно по прибытии либо на следующий день; – организатор оплачивает все расходы по проживанию судьи в городе, где проводится выставка, включая размещение в гостинице классом не ниже 3***, трансферы и </w:t>
      </w:r>
      <w:r w:rsidR="00655436" w:rsidRPr="00244E0D">
        <w:rPr>
          <w:rFonts w:ascii="Times New Roman" w:hAnsi="Times New Roman" w:cs="Times New Roman"/>
          <w:sz w:val="28"/>
          <w:szCs w:val="28"/>
        </w:rPr>
        <w:t>трёхразовое</w:t>
      </w:r>
      <w:r w:rsidRPr="00244E0D">
        <w:rPr>
          <w:rFonts w:ascii="Times New Roman" w:hAnsi="Times New Roman" w:cs="Times New Roman"/>
          <w:sz w:val="28"/>
          <w:szCs w:val="28"/>
        </w:rPr>
        <w:t xml:space="preserve"> питание; – отмена приглашения со стороны организатора возможна только в случае форсмажора или по взаимной </w:t>
      </w:r>
      <w:r w:rsidR="00655436" w:rsidRPr="00244E0D">
        <w:rPr>
          <w:rFonts w:ascii="Times New Roman" w:hAnsi="Times New Roman" w:cs="Times New Roman"/>
          <w:sz w:val="28"/>
          <w:szCs w:val="28"/>
        </w:rPr>
        <w:t>договорённости</w:t>
      </w:r>
      <w:r w:rsidRPr="00244E0D">
        <w:rPr>
          <w:rFonts w:ascii="Times New Roman" w:hAnsi="Times New Roman" w:cs="Times New Roman"/>
          <w:sz w:val="28"/>
          <w:szCs w:val="28"/>
        </w:rPr>
        <w:t xml:space="preserve"> между организатором и </w:t>
      </w:r>
      <w:r w:rsidR="00655436" w:rsidRPr="00244E0D">
        <w:rPr>
          <w:rFonts w:ascii="Times New Roman" w:hAnsi="Times New Roman" w:cs="Times New Roman"/>
          <w:sz w:val="28"/>
          <w:szCs w:val="28"/>
        </w:rPr>
        <w:t>судьёй</w:t>
      </w:r>
      <w:r w:rsidRPr="00244E0D">
        <w:rPr>
          <w:rFonts w:ascii="Times New Roman" w:hAnsi="Times New Roman" w:cs="Times New Roman"/>
          <w:sz w:val="28"/>
          <w:szCs w:val="28"/>
        </w:rPr>
        <w:t xml:space="preserve">; все расходы, </w:t>
      </w:r>
      <w:r w:rsidR="00655436" w:rsidRPr="00244E0D">
        <w:rPr>
          <w:rFonts w:ascii="Times New Roman" w:hAnsi="Times New Roman" w:cs="Times New Roman"/>
          <w:sz w:val="28"/>
          <w:szCs w:val="28"/>
        </w:rPr>
        <w:t>понесённые</w:t>
      </w:r>
      <w:r w:rsidRPr="00244E0D">
        <w:rPr>
          <w:rFonts w:ascii="Times New Roman" w:hAnsi="Times New Roman" w:cs="Times New Roman"/>
          <w:sz w:val="28"/>
          <w:szCs w:val="28"/>
        </w:rPr>
        <w:t xml:space="preserve"> </w:t>
      </w:r>
      <w:r w:rsidR="00655436" w:rsidRPr="00244E0D">
        <w:rPr>
          <w:rFonts w:ascii="Times New Roman" w:hAnsi="Times New Roman" w:cs="Times New Roman"/>
          <w:sz w:val="28"/>
          <w:szCs w:val="28"/>
        </w:rPr>
        <w:t>судьёй</w:t>
      </w:r>
      <w:r w:rsidRPr="00244E0D">
        <w:rPr>
          <w:rFonts w:ascii="Times New Roman" w:hAnsi="Times New Roman" w:cs="Times New Roman"/>
          <w:sz w:val="28"/>
          <w:szCs w:val="28"/>
        </w:rPr>
        <w:t xml:space="preserve"> в процессе подготовки к поездке, возмещаются организатором в полном </w:t>
      </w:r>
      <w:r w:rsidR="00655436" w:rsidRPr="00244E0D">
        <w:rPr>
          <w:rFonts w:ascii="Times New Roman" w:hAnsi="Times New Roman" w:cs="Times New Roman"/>
          <w:sz w:val="28"/>
          <w:szCs w:val="28"/>
        </w:rPr>
        <w:t>объёме</w:t>
      </w:r>
      <w:r w:rsidRPr="00244E0D">
        <w:rPr>
          <w:rFonts w:ascii="Times New Roman" w:hAnsi="Times New Roman" w:cs="Times New Roman"/>
          <w:sz w:val="28"/>
          <w:szCs w:val="28"/>
        </w:rPr>
        <w:t xml:space="preserve">; – оформление визовой поддержки для судьи (при необходимости) является обязанностью приглашающей стороны. </w:t>
      </w:r>
    </w:p>
    <w:p w14:paraId="241C2908" w14:textId="28E230EA" w:rsidR="004B2B76"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1</w:t>
      </w:r>
      <w:r w:rsidRPr="00244E0D">
        <w:rPr>
          <w:rFonts w:ascii="Times New Roman" w:hAnsi="Times New Roman" w:cs="Times New Roman"/>
          <w:sz w:val="28"/>
          <w:szCs w:val="28"/>
        </w:rPr>
        <w:t>.</w:t>
      </w:r>
      <w:r w:rsidR="004B2B76" w:rsidRPr="00244E0D">
        <w:rPr>
          <w:rFonts w:ascii="Times New Roman" w:hAnsi="Times New Roman" w:cs="Times New Roman"/>
          <w:sz w:val="28"/>
          <w:szCs w:val="28"/>
        </w:rPr>
        <w:t>4</w:t>
      </w:r>
      <w:r w:rsidRPr="00244E0D">
        <w:rPr>
          <w:rFonts w:ascii="Times New Roman" w:hAnsi="Times New Roman" w:cs="Times New Roman"/>
          <w:sz w:val="28"/>
          <w:szCs w:val="28"/>
        </w:rPr>
        <w:t xml:space="preserve">. Судьи из стран, не являющихся членами </w:t>
      </w:r>
      <w:r w:rsidR="00655436" w:rsidRPr="00970FE9">
        <w:rPr>
          <w:rFonts w:ascii="Times New Roman" w:hAnsi="Times New Roman"/>
          <w:sz w:val="28"/>
          <w:szCs w:val="28"/>
        </w:rPr>
        <w:t>UFBA KUPA</w:t>
      </w:r>
      <w:r w:rsidRPr="00244E0D">
        <w:rPr>
          <w:rFonts w:ascii="Times New Roman" w:hAnsi="Times New Roman" w:cs="Times New Roman"/>
          <w:sz w:val="28"/>
          <w:szCs w:val="28"/>
        </w:rPr>
        <w:t xml:space="preserve">, должны быть заблаговременно ознакомлены с правилами проведения выставок в системе </w:t>
      </w:r>
      <w:r w:rsidR="00655436" w:rsidRPr="00970FE9">
        <w:rPr>
          <w:rFonts w:ascii="Times New Roman" w:hAnsi="Times New Roman"/>
          <w:sz w:val="28"/>
          <w:szCs w:val="28"/>
        </w:rPr>
        <w:t>UFBA KUPA</w:t>
      </w:r>
      <w:r w:rsidRPr="00244E0D">
        <w:rPr>
          <w:rFonts w:ascii="Times New Roman" w:hAnsi="Times New Roman" w:cs="Times New Roman"/>
          <w:sz w:val="28"/>
          <w:szCs w:val="28"/>
        </w:rPr>
        <w:t xml:space="preserve">. Это обязанность организатора. </w:t>
      </w:r>
    </w:p>
    <w:p w14:paraId="087B4379" w14:textId="77777777" w:rsidR="00655436" w:rsidRPr="00244E0D" w:rsidRDefault="00655436" w:rsidP="00244E0D">
      <w:pPr>
        <w:ind w:firstLine="426"/>
        <w:contextualSpacing/>
        <w:jc w:val="both"/>
        <w:rPr>
          <w:rFonts w:ascii="Times New Roman" w:hAnsi="Times New Roman" w:cs="Times New Roman"/>
          <w:sz w:val="28"/>
          <w:szCs w:val="28"/>
        </w:rPr>
      </w:pPr>
    </w:p>
    <w:p w14:paraId="2FD7085E" w14:textId="77777777" w:rsidR="00655436" w:rsidRPr="00655436" w:rsidRDefault="0096121E" w:rsidP="00655436">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1</w:t>
      </w:r>
      <w:r w:rsidR="004B2B76" w:rsidRPr="00244E0D">
        <w:rPr>
          <w:rFonts w:ascii="Times New Roman" w:hAnsi="Times New Roman" w:cs="Times New Roman"/>
          <w:b/>
          <w:bCs/>
          <w:sz w:val="28"/>
          <w:szCs w:val="28"/>
        </w:rPr>
        <w:t>2</w:t>
      </w:r>
      <w:r w:rsidRPr="00244E0D">
        <w:rPr>
          <w:rFonts w:ascii="Times New Roman" w:hAnsi="Times New Roman" w:cs="Times New Roman"/>
          <w:b/>
          <w:bCs/>
          <w:sz w:val="28"/>
          <w:szCs w:val="28"/>
        </w:rPr>
        <w:t xml:space="preserve">. </w:t>
      </w:r>
      <w:r w:rsidRPr="00655436">
        <w:rPr>
          <w:rFonts w:ascii="Times New Roman" w:hAnsi="Times New Roman" w:cs="Times New Roman"/>
          <w:b/>
          <w:bCs/>
          <w:sz w:val="28"/>
          <w:szCs w:val="28"/>
        </w:rPr>
        <w:t xml:space="preserve">ПРОЦЕДУРА СУДЕЙСТВА НА ВЫСТАВКАХ </w:t>
      </w:r>
    </w:p>
    <w:p w14:paraId="1835F2C4" w14:textId="58694AFB" w:rsidR="004B2B76" w:rsidRPr="00244E0D" w:rsidRDefault="00655436" w:rsidP="00655436">
      <w:pPr>
        <w:ind w:firstLine="426"/>
        <w:contextualSpacing/>
        <w:jc w:val="center"/>
        <w:rPr>
          <w:rFonts w:ascii="Times New Roman" w:hAnsi="Times New Roman" w:cs="Times New Roman"/>
          <w:b/>
          <w:bCs/>
          <w:sz w:val="28"/>
          <w:szCs w:val="28"/>
        </w:rPr>
      </w:pPr>
      <w:r w:rsidRPr="00655436">
        <w:rPr>
          <w:rFonts w:ascii="Times New Roman" w:hAnsi="Times New Roman"/>
          <w:b/>
          <w:sz w:val="28"/>
          <w:szCs w:val="28"/>
        </w:rPr>
        <w:t>UFBA KUPA</w:t>
      </w:r>
      <w:r w:rsidRPr="00244E0D">
        <w:rPr>
          <w:rFonts w:ascii="Times New Roman" w:hAnsi="Times New Roman" w:cs="Times New Roman"/>
          <w:b/>
          <w:bCs/>
          <w:sz w:val="28"/>
          <w:szCs w:val="28"/>
        </w:rPr>
        <w:t xml:space="preserve"> </w:t>
      </w:r>
      <w:r w:rsidR="0096121E" w:rsidRPr="00244E0D">
        <w:rPr>
          <w:rFonts w:ascii="Times New Roman" w:hAnsi="Times New Roman" w:cs="Times New Roman"/>
          <w:b/>
          <w:bCs/>
          <w:sz w:val="28"/>
          <w:szCs w:val="28"/>
        </w:rPr>
        <w:t>В РОССИИ</w:t>
      </w:r>
    </w:p>
    <w:p w14:paraId="5634798F" w14:textId="77777777" w:rsidR="004B2B76" w:rsidRPr="00244E0D"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2</w:t>
      </w:r>
      <w:r w:rsidRPr="00244E0D">
        <w:rPr>
          <w:rFonts w:ascii="Times New Roman" w:hAnsi="Times New Roman" w:cs="Times New Roman"/>
          <w:sz w:val="28"/>
          <w:szCs w:val="28"/>
        </w:rPr>
        <w:t xml:space="preserve">.1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 </w:t>
      </w:r>
    </w:p>
    <w:p w14:paraId="44B6A9B4" w14:textId="32911476" w:rsidR="004B2B76" w:rsidRPr="00244E0D"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2</w:t>
      </w:r>
      <w:r w:rsidRPr="00244E0D">
        <w:rPr>
          <w:rFonts w:ascii="Times New Roman" w:hAnsi="Times New Roman" w:cs="Times New Roman"/>
          <w:sz w:val="28"/>
          <w:szCs w:val="28"/>
        </w:rPr>
        <w:t xml:space="preserve">.2 Судье рекомендуется иметь в ринге полную или </w:t>
      </w:r>
      <w:r w:rsidR="00655436" w:rsidRPr="00244E0D">
        <w:rPr>
          <w:rFonts w:ascii="Times New Roman" w:hAnsi="Times New Roman" w:cs="Times New Roman"/>
          <w:sz w:val="28"/>
          <w:szCs w:val="28"/>
        </w:rPr>
        <w:t>сокращённую</w:t>
      </w:r>
      <w:r w:rsidRPr="00244E0D">
        <w:rPr>
          <w:rFonts w:ascii="Times New Roman" w:hAnsi="Times New Roman" w:cs="Times New Roman"/>
          <w:sz w:val="28"/>
          <w:szCs w:val="28"/>
        </w:rPr>
        <w:t xml:space="preserve"> версию официально действующих стандартов, если ему предстоит судить собак редких и </w:t>
      </w:r>
      <w:r w:rsidR="00655436" w:rsidRPr="00244E0D">
        <w:rPr>
          <w:rFonts w:ascii="Times New Roman" w:hAnsi="Times New Roman" w:cs="Times New Roman"/>
          <w:sz w:val="28"/>
          <w:szCs w:val="28"/>
        </w:rPr>
        <w:t>малораспространённых</w:t>
      </w:r>
      <w:r w:rsidRPr="00244E0D">
        <w:rPr>
          <w:rFonts w:ascii="Times New Roman" w:hAnsi="Times New Roman" w:cs="Times New Roman"/>
          <w:sz w:val="28"/>
          <w:szCs w:val="28"/>
        </w:rPr>
        <w:t xml:space="preserve"> в стране пород. </w:t>
      </w:r>
    </w:p>
    <w:p w14:paraId="5E7BA979" w14:textId="36954A86" w:rsidR="004B2B76" w:rsidRPr="00244E0D"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2</w:t>
      </w:r>
      <w:r w:rsidRPr="00244E0D">
        <w:rPr>
          <w:rFonts w:ascii="Times New Roman" w:hAnsi="Times New Roman" w:cs="Times New Roman"/>
          <w:sz w:val="28"/>
          <w:szCs w:val="28"/>
        </w:rPr>
        <w:t xml:space="preserve">.3 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 Необходимо придерживаться процедуры выбора лучших беби, щенков, юниоров, ветеранов, представителей пород в соответствие с «Положением о сертификатных выставках </w:t>
      </w:r>
      <w:r w:rsidR="00655436" w:rsidRPr="00970FE9">
        <w:rPr>
          <w:rFonts w:ascii="Times New Roman" w:hAnsi="Times New Roman"/>
          <w:sz w:val="28"/>
          <w:szCs w:val="28"/>
        </w:rPr>
        <w:t>UFBA KUPA</w:t>
      </w:r>
      <w:r w:rsidRPr="00244E0D">
        <w:rPr>
          <w:rFonts w:ascii="Times New Roman" w:hAnsi="Times New Roman" w:cs="Times New Roman"/>
          <w:sz w:val="28"/>
          <w:szCs w:val="28"/>
        </w:rPr>
        <w:t xml:space="preserve">. </w:t>
      </w:r>
    </w:p>
    <w:p w14:paraId="67089B1F" w14:textId="77777777" w:rsidR="004B2B76" w:rsidRPr="00244E0D"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2</w:t>
      </w:r>
      <w:r w:rsidRPr="00244E0D">
        <w:rPr>
          <w:rFonts w:ascii="Times New Roman" w:hAnsi="Times New Roman" w:cs="Times New Roman"/>
          <w:sz w:val="28"/>
          <w:szCs w:val="28"/>
        </w:rPr>
        <w:t xml:space="preserve">.4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14:paraId="453335E8" w14:textId="77777777" w:rsidR="004B2B76" w:rsidRPr="00244E0D"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lastRenderedPageBreak/>
        <w:t>1</w:t>
      </w:r>
      <w:r w:rsidR="004B2B76" w:rsidRPr="00244E0D">
        <w:rPr>
          <w:rFonts w:ascii="Times New Roman" w:hAnsi="Times New Roman" w:cs="Times New Roman"/>
          <w:sz w:val="28"/>
          <w:szCs w:val="28"/>
        </w:rPr>
        <w:t>2</w:t>
      </w:r>
      <w:r w:rsidRPr="00244E0D">
        <w:rPr>
          <w:rFonts w:ascii="Times New Roman" w:hAnsi="Times New Roman" w:cs="Times New Roman"/>
          <w:sz w:val="28"/>
          <w:szCs w:val="28"/>
        </w:rPr>
        <w:t xml:space="preserve">.5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w:t>
      </w:r>
    </w:p>
    <w:p w14:paraId="568C0256" w14:textId="77777777" w:rsidR="00515B43"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2</w:t>
      </w:r>
      <w:r w:rsidRPr="00244E0D">
        <w:rPr>
          <w:rFonts w:ascii="Times New Roman" w:hAnsi="Times New Roman" w:cs="Times New Roman"/>
          <w:sz w:val="28"/>
          <w:szCs w:val="28"/>
        </w:rPr>
        <w:t xml:space="preserve">.6 Любое решение, принятое </w:t>
      </w:r>
      <w:r w:rsidR="00655436" w:rsidRPr="00244E0D">
        <w:rPr>
          <w:rFonts w:ascii="Times New Roman" w:hAnsi="Times New Roman" w:cs="Times New Roman"/>
          <w:sz w:val="28"/>
          <w:szCs w:val="28"/>
        </w:rPr>
        <w:t>судьёй</w:t>
      </w:r>
      <w:r w:rsidRPr="00244E0D">
        <w:rPr>
          <w:rFonts w:ascii="Times New Roman" w:hAnsi="Times New Roman" w:cs="Times New Roman"/>
          <w:sz w:val="28"/>
          <w:szCs w:val="28"/>
        </w:rPr>
        <w:t xml:space="preserve">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w:t>
      </w:r>
      <w:r w:rsidR="00515B43" w:rsidRPr="00970FE9">
        <w:rPr>
          <w:rFonts w:ascii="Times New Roman" w:hAnsi="Times New Roman"/>
          <w:sz w:val="28"/>
          <w:szCs w:val="28"/>
        </w:rPr>
        <w:t>UFBA KUPA</w:t>
      </w:r>
      <w:r w:rsidRPr="00244E0D">
        <w:rPr>
          <w:rFonts w:ascii="Times New Roman" w:hAnsi="Times New Roman" w:cs="Times New Roman"/>
          <w:sz w:val="28"/>
          <w:szCs w:val="28"/>
        </w:rPr>
        <w:t xml:space="preserve">, он может обратиться с жалобой в соответствующую комиссию </w:t>
      </w:r>
      <w:r w:rsidR="00515B43" w:rsidRPr="00970FE9">
        <w:rPr>
          <w:rFonts w:ascii="Times New Roman" w:hAnsi="Times New Roman"/>
          <w:sz w:val="28"/>
          <w:szCs w:val="28"/>
        </w:rPr>
        <w:t>UFBA KUPA</w:t>
      </w:r>
      <w:r w:rsidRPr="00244E0D">
        <w:rPr>
          <w:rFonts w:ascii="Times New Roman" w:hAnsi="Times New Roman" w:cs="Times New Roman"/>
          <w:sz w:val="28"/>
          <w:szCs w:val="28"/>
        </w:rPr>
        <w:t xml:space="preserve">. </w:t>
      </w:r>
    </w:p>
    <w:p w14:paraId="19DC080F" w14:textId="4CA0F962" w:rsidR="004B2B76" w:rsidRPr="00244E0D"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2</w:t>
      </w:r>
      <w:r w:rsidRPr="00244E0D">
        <w:rPr>
          <w:rFonts w:ascii="Times New Roman" w:hAnsi="Times New Roman" w:cs="Times New Roman"/>
          <w:sz w:val="28"/>
          <w:szCs w:val="28"/>
        </w:rPr>
        <w:t xml:space="preserve">.7 Экспоненты, опоздавшие в ринг, к экспертизе не допускаются. На усмотрение судьи они могут быть описаны вне ринга (с оценкой, без присвоения титулов и сертификатов). </w:t>
      </w:r>
    </w:p>
    <w:p w14:paraId="4FF76D91" w14:textId="77777777" w:rsidR="004B2B76" w:rsidRPr="00244E0D"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2</w:t>
      </w:r>
      <w:r w:rsidRPr="00244E0D">
        <w:rPr>
          <w:rFonts w:ascii="Times New Roman" w:hAnsi="Times New Roman" w:cs="Times New Roman"/>
          <w:sz w:val="28"/>
          <w:szCs w:val="28"/>
        </w:rPr>
        <w:t xml:space="preserve">.8 Экспонент не может покидать ринг во время экспертизы без разрешения судьи. За самовольный уход с ринга судья вправе дисквалифицировать экспонента и аннулировать ранее присвоенную оценку / титул. </w:t>
      </w:r>
    </w:p>
    <w:p w14:paraId="4A13D524" w14:textId="77777777" w:rsidR="00515B43"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2</w:t>
      </w:r>
      <w:r w:rsidRPr="00244E0D">
        <w:rPr>
          <w:rFonts w:ascii="Times New Roman" w:hAnsi="Times New Roman" w:cs="Times New Roman"/>
          <w:sz w:val="28"/>
          <w:szCs w:val="28"/>
        </w:rPr>
        <w:t xml:space="preserve">.9 Экспонент, который не следует установленным правилам показа собаки, должен будет покинуть ринг. Судья имеет право оставить собаку без оценки. </w:t>
      </w:r>
    </w:p>
    <w:p w14:paraId="5F114974" w14:textId="77777777" w:rsidR="00515B43"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1</w:t>
      </w:r>
      <w:r w:rsidR="004B2B76" w:rsidRPr="00244E0D">
        <w:rPr>
          <w:rFonts w:ascii="Times New Roman" w:hAnsi="Times New Roman" w:cs="Times New Roman"/>
          <w:sz w:val="28"/>
          <w:szCs w:val="28"/>
        </w:rPr>
        <w:t>2</w:t>
      </w:r>
      <w:r w:rsidRPr="00244E0D">
        <w:rPr>
          <w:rFonts w:ascii="Times New Roman" w:hAnsi="Times New Roman" w:cs="Times New Roman"/>
          <w:sz w:val="28"/>
          <w:szCs w:val="28"/>
        </w:rPr>
        <w:t>.10 В случае неприбытия или задержки судьи, назначенного на породу, экспертизу собак осуществляет резервный судья.</w:t>
      </w:r>
    </w:p>
    <w:p w14:paraId="10D21D08" w14:textId="75E4A16A" w:rsidR="0006144E" w:rsidRPr="00244E0D"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 </w:t>
      </w:r>
    </w:p>
    <w:p w14:paraId="5540F6FC" w14:textId="77777777" w:rsidR="00515B43" w:rsidRDefault="0096121E" w:rsidP="00515B43">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1</w:t>
      </w:r>
      <w:r w:rsidR="0006144E" w:rsidRPr="00244E0D">
        <w:rPr>
          <w:rFonts w:ascii="Times New Roman" w:hAnsi="Times New Roman" w:cs="Times New Roman"/>
          <w:b/>
          <w:bCs/>
          <w:sz w:val="28"/>
          <w:szCs w:val="28"/>
        </w:rPr>
        <w:t>3</w:t>
      </w:r>
      <w:r w:rsidRPr="00244E0D">
        <w:rPr>
          <w:rFonts w:ascii="Times New Roman" w:hAnsi="Times New Roman" w:cs="Times New Roman"/>
          <w:b/>
          <w:bCs/>
          <w:sz w:val="28"/>
          <w:szCs w:val="28"/>
        </w:rPr>
        <w:t xml:space="preserve">. НАЛОЖЕНИЕ ВЗЫСКАНИЙ НА СОИСКАТЕЛЕЙ И </w:t>
      </w:r>
    </w:p>
    <w:p w14:paraId="78C47C37" w14:textId="72C47018" w:rsidR="0006144E" w:rsidRPr="00515B43" w:rsidRDefault="0096121E" w:rsidP="00515B43">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 xml:space="preserve">СУДЕЙ </w:t>
      </w:r>
      <w:r w:rsidR="00515B43" w:rsidRPr="00515B43">
        <w:rPr>
          <w:rFonts w:ascii="Times New Roman" w:hAnsi="Times New Roman"/>
          <w:b/>
          <w:sz w:val="28"/>
          <w:szCs w:val="28"/>
        </w:rPr>
        <w:t>UFBA KUPA</w:t>
      </w:r>
    </w:p>
    <w:p w14:paraId="3E71E3FD" w14:textId="447F98A8" w:rsidR="0096121E" w:rsidRPr="00244E0D" w:rsidRDefault="0096121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На соискателей и судей </w:t>
      </w:r>
      <w:r w:rsidR="00515B43" w:rsidRPr="00970FE9">
        <w:rPr>
          <w:rFonts w:ascii="Times New Roman" w:hAnsi="Times New Roman"/>
          <w:sz w:val="28"/>
          <w:szCs w:val="28"/>
        </w:rPr>
        <w:t>UFBA KUPA</w:t>
      </w:r>
      <w:r w:rsidR="0006144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все взыскания налагаются и снимаются по представлению КК </w:t>
      </w:r>
      <w:r w:rsidR="00515B43" w:rsidRPr="00970FE9">
        <w:rPr>
          <w:rFonts w:ascii="Times New Roman" w:hAnsi="Times New Roman"/>
          <w:sz w:val="28"/>
          <w:szCs w:val="28"/>
        </w:rPr>
        <w:t>UFBA KUPA</w:t>
      </w:r>
      <w:r w:rsidR="0006144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и решением Президиума </w:t>
      </w:r>
      <w:r w:rsidR="00515B43" w:rsidRPr="00970FE9">
        <w:rPr>
          <w:rFonts w:ascii="Times New Roman" w:hAnsi="Times New Roman"/>
          <w:sz w:val="28"/>
          <w:szCs w:val="28"/>
        </w:rPr>
        <w:t>UFBA KUPA</w:t>
      </w:r>
      <w:r w:rsidRPr="00244E0D">
        <w:rPr>
          <w:rFonts w:ascii="Times New Roman" w:hAnsi="Times New Roman" w:cs="Times New Roman"/>
          <w:sz w:val="28"/>
          <w:szCs w:val="28"/>
        </w:rPr>
        <w:t xml:space="preserve">. На соискателя и судью, нарушившего Правила, Положения и регламенты </w:t>
      </w:r>
      <w:r w:rsidR="00515B43" w:rsidRPr="00970FE9">
        <w:rPr>
          <w:rFonts w:ascii="Times New Roman" w:hAnsi="Times New Roman"/>
          <w:sz w:val="28"/>
          <w:szCs w:val="28"/>
        </w:rPr>
        <w:t>UFBA KUPA</w:t>
      </w:r>
      <w:r w:rsidR="0006144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налагаются взыскания, предусмотренные действующим Положением, при условии, что его нарушения будут доказаны. До наложения взыскания соискателю или судье следует дать пояснения в письменной форме. Соискателю и судье должно быть предоставлено право апеллировать против принятого решения. В состав апелляционной комиссии, действующей на временной основе, утверждаемой решением Президента </w:t>
      </w:r>
      <w:r w:rsidR="00515B43" w:rsidRPr="00970FE9">
        <w:rPr>
          <w:rFonts w:ascii="Times New Roman" w:hAnsi="Times New Roman"/>
          <w:sz w:val="28"/>
          <w:szCs w:val="28"/>
        </w:rPr>
        <w:t>UFBA KUPA</w:t>
      </w:r>
      <w:r w:rsidRPr="00244E0D">
        <w:rPr>
          <w:rFonts w:ascii="Times New Roman" w:hAnsi="Times New Roman" w:cs="Times New Roman"/>
          <w:sz w:val="28"/>
          <w:szCs w:val="28"/>
        </w:rPr>
        <w:t xml:space="preserve">, не должны входить члены КК </w:t>
      </w:r>
      <w:r w:rsidR="00515B43" w:rsidRPr="00970FE9">
        <w:rPr>
          <w:rFonts w:ascii="Times New Roman" w:hAnsi="Times New Roman"/>
          <w:sz w:val="28"/>
          <w:szCs w:val="28"/>
        </w:rPr>
        <w:t>UFBA KUPA</w:t>
      </w:r>
      <w:r w:rsidR="0006144E"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 xml:space="preserve">и квалификационной комиссии любой федерации системы </w:t>
      </w:r>
      <w:r w:rsidR="00515B43" w:rsidRPr="00970FE9">
        <w:rPr>
          <w:rFonts w:ascii="Times New Roman" w:hAnsi="Times New Roman"/>
          <w:sz w:val="28"/>
          <w:szCs w:val="28"/>
        </w:rPr>
        <w:t>UFBA KUPA</w:t>
      </w:r>
      <w:r w:rsidRPr="00244E0D">
        <w:rPr>
          <w:rFonts w:ascii="Times New Roman" w:hAnsi="Times New Roman" w:cs="Times New Roman"/>
          <w:sz w:val="28"/>
          <w:szCs w:val="28"/>
        </w:rPr>
        <w:t xml:space="preserve">. Виды взысканий: − постановка на вид (без применения санкций); − предупреждение о возможности отстранения от судейства; − запрет на судейство за пределами РФ; − лишение права судейства на </w:t>
      </w:r>
      <w:r w:rsidR="00515B43" w:rsidRPr="00244E0D">
        <w:rPr>
          <w:rFonts w:ascii="Times New Roman" w:hAnsi="Times New Roman" w:cs="Times New Roman"/>
          <w:sz w:val="28"/>
          <w:szCs w:val="28"/>
        </w:rPr>
        <w:t>определённый</w:t>
      </w:r>
      <w:r w:rsidRPr="00244E0D">
        <w:rPr>
          <w:rFonts w:ascii="Times New Roman" w:hAnsi="Times New Roman" w:cs="Times New Roman"/>
          <w:sz w:val="28"/>
          <w:szCs w:val="28"/>
        </w:rPr>
        <w:t xml:space="preserve"> срок; − вывод из состава судей или полная дисквалификация. Тот или иной вид взыскания может быть наложен на соискателя и судью в соответствии со степенью допущенного им нарушения, и не обязательно в указанной выше последовательности. За </w:t>
      </w:r>
      <w:r w:rsidRPr="00244E0D">
        <w:rPr>
          <w:rFonts w:ascii="Times New Roman" w:hAnsi="Times New Roman" w:cs="Times New Roman"/>
          <w:sz w:val="28"/>
          <w:szCs w:val="28"/>
        </w:rPr>
        <w:lastRenderedPageBreak/>
        <w:t xml:space="preserve">нанесение ущерба интересам и правам </w:t>
      </w:r>
      <w:r w:rsidR="00515B43" w:rsidRPr="00970FE9">
        <w:rPr>
          <w:rFonts w:ascii="Times New Roman" w:hAnsi="Times New Roman"/>
          <w:sz w:val="28"/>
          <w:szCs w:val="28"/>
        </w:rPr>
        <w:t>UFBA KUPA</w:t>
      </w:r>
      <w:r w:rsidRPr="00244E0D">
        <w:rPr>
          <w:rFonts w:ascii="Times New Roman" w:hAnsi="Times New Roman" w:cs="Times New Roman"/>
          <w:sz w:val="28"/>
          <w:szCs w:val="28"/>
        </w:rPr>
        <w:t>, его структурным подразделениям, членам структурных подразделений</w:t>
      </w:r>
      <w:r w:rsidR="0006144E" w:rsidRPr="00244E0D">
        <w:rPr>
          <w:rFonts w:ascii="Times New Roman" w:hAnsi="Times New Roman" w:cs="Times New Roman"/>
          <w:sz w:val="28"/>
          <w:szCs w:val="28"/>
        </w:rPr>
        <w:t>.</w:t>
      </w:r>
      <w:r w:rsidRPr="00244E0D">
        <w:rPr>
          <w:rFonts w:ascii="Times New Roman" w:hAnsi="Times New Roman" w:cs="Times New Roman"/>
          <w:sz w:val="28"/>
          <w:szCs w:val="28"/>
        </w:rPr>
        <w:t xml:space="preserve"> </w:t>
      </w:r>
    </w:p>
    <w:p w14:paraId="4BB1BB69" w14:textId="77777777" w:rsidR="0006144E" w:rsidRPr="00244E0D" w:rsidRDefault="0006144E" w:rsidP="00244E0D">
      <w:pPr>
        <w:ind w:firstLine="426"/>
        <w:contextualSpacing/>
        <w:jc w:val="both"/>
        <w:rPr>
          <w:rFonts w:ascii="Times New Roman" w:hAnsi="Times New Roman" w:cs="Times New Roman"/>
          <w:sz w:val="28"/>
          <w:szCs w:val="28"/>
        </w:rPr>
      </w:pPr>
    </w:p>
    <w:p w14:paraId="5F4042D1" w14:textId="77777777" w:rsidR="0006144E" w:rsidRPr="00244E0D" w:rsidRDefault="0006144E" w:rsidP="00244E0D">
      <w:pPr>
        <w:ind w:firstLine="426"/>
        <w:contextualSpacing/>
        <w:jc w:val="both"/>
        <w:rPr>
          <w:rFonts w:ascii="Times New Roman" w:hAnsi="Times New Roman" w:cs="Times New Roman"/>
          <w:sz w:val="28"/>
          <w:szCs w:val="28"/>
        </w:rPr>
      </w:pPr>
    </w:p>
    <w:p w14:paraId="49AE0B4E" w14:textId="71573CC0" w:rsidR="00515B43" w:rsidRDefault="00515B43" w:rsidP="00C0096B">
      <w:pPr>
        <w:contextualSpacing/>
        <w:jc w:val="both"/>
        <w:rPr>
          <w:rFonts w:ascii="Times New Roman" w:hAnsi="Times New Roman" w:cs="Times New Roman"/>
          <w:sz w:val="28"/>
          <w:szCs w:val="28"/>
        </w:rPr>
      </w:pPr>
    </w:p>
    <w:p w14:paraId="3AC29327" w14:textId="77777777" w:rsidR="00C0096B" w:rsidRPr="00244E0D" w:rsidRDefault="00C0096B" w:rsidP="00C0096B">
      <w:pPr>
        <w:contextualSpacing/>
        <w:jc w:val="both"/>
        <w:rPr>
          <w:rFonts w:ascii="Times New Roman" w:hAnsi="Times New Roman" w:cs="Times New Roman"/>
          <w:sz w:val="28"/>
          <w:szCs w:val="28"/>
        </w:rPr>
      </w:pPr>
    </w:p>
    <w:p w14:paraId="714BE192" w14:textId="55940D51" w:rsidR="005F4D39" w:rsidRDefault="0006144E" w:rsidP="00C0096B">
      <w:pPr>
        <w:ind w:firstLine="426"/>
        <w:contextualSpacing/>
        <w:jc w:val="right"/>
        <w:rPr>
          <w:rFonts w:ascii="Times New Roman" w:hAnsi="Times New Roman" w:cs="Times New Roman"/>
          <w:b/>
          <w:bCs/>
          <w:sz w:val="28"/>
          <w:szCs w:val="28"/>
        </w:rPr>
      </w:pPr>
      <w:r w:rsidRPr="00244E0D">
        <w:rPr>
          <w:rFonts w:ascii="Times New Roman" w:hAnsi="Times New Roman" w:cs="Times New Roman"/>
          <w:b/>
          <w:bCs/>
          <w:sz w:val="28"/>
          <w:szCs w:val="28"/>
        </w:rPr>
        <w:t>Приложение 1</w:t>
      </w:r>
    </w:p>
    <w:p w14:paraId="2BCFC793" w14:textId="77777777" w:rsidR="00C0096B" w:rsidRPr="00244E0D" w:rsidRDefault="00C0096B" w:rsidP="00C0096B">
      <w:pPr>
        <w:ind w:firstLine="426"/>
        <w:contextualSpacing/>
        <w:jc w:val="right"/>
        <w:rPr>
          <w:rFonts w:ascii="Times New Roman" w:hAnsi="Times New Roman" w:cs="Times New Roman"/>
          <w:b/>
          <w:bCs/>
          <w:sz w:val="28"/>
          <w:szCs w:val="28"/>
        </w:rPr>
      </w:pPr>
    </w:p>
    <w:p w14:paraId="59D0E887" w14:textId="6E168727"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 </w:t>
      </w:r>
    </w:p>
    <w:p w14:paraId="33C6C601" w14:textId="77777777" w:rsidR="00515B43" w:rsidRDefault="0006144E" w:rsidP="00515B43">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 xml:space="preserve">ПРАВИЛА СТАЖИРОВКИ И СДАЧИ ЭКЗАМЕНА </w:t>
      </w:r>
    </w:p>
    <w:p w14:paraId="79912808" w14:textId="2024831D" w:rsidR="005F4D39" w:rsidRPr="00244E0D" w:rsidRDefault="0006144E" w:rsidP="00515B43">
      <w:pPr>
        <w:ind w:firstLine="426"/>
        <w:contextualSpacing/>
        <w:jc w:val="center"/>
        <w:rPr>
          <w:rFonts w:ascii="Times New Roman" w:hAnsi="Times New Roman" w:cs="Times New Roman"/>
          <w:sz w:val="28"/>
          <w:szCs w:val="28"/>
        </w:rPr>
      </w:pPr>
      <w:r w:rsidRPr="00244E0D">
        <w:rPr>
          <w:rFonts w:ascii="Times New Roman" w:hAnsi="Times New Roman" w:cs="Times New Roman"/>
          <w:b/>
          <w:bCs/>
          <w:sz w:val="28"/>
          <w:szCs w:val="28"/>
        </w:rPr>
        <w:t>ПО ПОРОДАМ СОБАК</w:t>
      </w:r>
    </w:p>
    <w:p w14:paraId="6F825094" w14:textId="125E7A8C"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1. Принятие решения о стажировке. Перед решением о прохождении стажировки на том или ином официальном мероприятии, проводимом под эгидой </w:t>
      </w:r>
      <w:r w:rsidR="00515B43" w:rsidRPr="00970FE9">
        <w:rPr>
          <w:rFonts w:ascii="Times New Roman" w:hAnsi="Times New Roman"/>
          <w:sz w:val="28"/>
          <w:szCs w:val="28"/>
        </w:rPr>
        <w:t>UFBA KUPA</w:t>
      </w:r>
      <w:r w:rsidRPr="00244E0D">
        <w:rPr>
          <w:rFonts w:ascii="Times New Roman" w:hAnsi="Times New Roman" w:cs="Times New Roman"/>
          <w:sz w:val="28"/>
          <w:szCs w:val="28"/>
        </w:rPr>
        <w:t>, соискатель должен подать заявление о намерении начать процедуру аттестации в качестве соискателя (судьи-</w:t>
      </w:r>
      <w:r w:rsidR="00515B43" w:rsidRPr="00244E0D">
        <w:rPr>
          <w:rFonts w:ascii="Times New Roman" w:hAnsi="Times New Roman" w:cs="Times New Roman"/>
          <w:sz w:val="28"/>
          <w:szCs w:val="28"/>
        </w:rPr>
        <w:t>стажёра</w:t>
      </w:r>
      <w:r w:rsidRPr="00244E0D">
        <w:rPr>
          <w:rFonts w:ascii="Times New Roman" w:hAnsi="Times New Roman" w:cs="Times New Roman"/>
          <w:sz w:val="28"/>
          <w:szCs w:val="28"/>
        </w:rPr>
        <w:t xml:space="preserve">). Решение о прохождении стажировки принимается соискателем самостоятельно, и является его личной инициативой. </w:t>
      </w:r>
    </w:p>
    <w:p w14:paraId="488EE475" w14:textId="208C5DD9"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2. Заявка на стажировку. Соискатель самостоятельно договаривается с </w:t>
      </w:r>
      <w:r w:rsidR="00515B43" w:rsidRPr="00244E0D">
        <w:rPr>
          <w:rFonts w:ascii="Times New Roman" w:hAnsi="Times New Roman" w:cs="Times New Roman"/>
          <w:sz w:val="28"/>
          <w:szCs w:val="28"/>
        </w:rPr>
        <w:t>судьёй</w:t>
      </w:r>
      <w:r w:rsidRPr="00244E0D">
        <w:rPr>
          <w:rFonts w:ascii="Times New Roman" w:hAnsi="Times New Roman" w:cs="Times New Roman"/>
          <w:sz w:val="28"/>
          <w:szCs w:val="28"/>
        </w:rPr>
        <w:t xml:space="preserve"> и оргкомитетом мероприятия о прохождении стажировки, после чего соискатель </w:t>
      </w:r>
      <w:r w:rsidR="00515B43" w:rsidRPr="00244E0D">
        <w:rPr>
          <w:rFonts w:ascii="Times New Roman" w:hAnsi="Times New Roman" w:cs="Times New Roman"/>
          <w:sz w:val="28"/>
          <w:szCs w:val="28"/>
        </w:rPr>
        <w:t>подаёт</w:t>
      </w:r>
      <w:r w:rsidRPr="00244E0D">
        <w:rPr>
          <w:rFonts w:ascii="Times New Roman" w:hAnsi="Times New Roman" w:cs="Times New Roman"/>
          <w:sz w:val="28"/>
          <w:szCs w:val="28"/>
        </w:rPr>
        <w:t xml:space="preserve"> заявку в оргкомитет мероприятия с указанием судьи и интересующей породы, и его фамилия вносится в каталог в список </w:t>
      </w:r>
      <w:r w:rsidR="00515B43" w:rsidRPr="00244E0D">
        <w:rPr>
          <w:rFonts w:ascii="Times New Roman" w:hAnsi="Times New Roman" w:cs="Times New Roman"/>
          <w:sz w:val="28"/>
          <w:szCs w:val="28"/>
        </w:rPr>
        <w:t>стажёров</w:t>
      </w:r>
      <w:r w:rsidRPr="00244E0D">
        <w:rPr>
          <w:rFonts w:ascii="Times New Roman" w:hAnsi="Times New Roman" w:cs="Times New Roman"/>
          <w:sz w:val="28"/>
          <w:szCs w:val="28"/>
        </w:rPr>
        <w:t xml:space="preserve">. Без внесения соискателя в каталог выставки стажировка может быть не принятой КК </w:t>
      </w:r>
      <w:r w:rsidR="00515B43" w:rsidRPr="00970FE9">
        <w:rPr>
          <w:rFonts w:ascii="Times New Roman" w:hAnsi="Times New Roman"/>
          <w:sz w:val="28"/>
          <w:szCs w:val="28"/>
        </w:rPr>
        <w:t>UFBA KUPA</w:t>
      </w:r>
      <w:r w:rsidRPr="00244E0D">
        <w:rPr>
          <w:rFonts w:ascii="Times New Roman" w:hAnsi="Times New Roman" w:cs="Times New Roman"/>
          <w:sz w:val="28"/>
          <w:szCs w:val="28"/>
        </w:rPr>
        <w:t xml:space="preserve"> к рассмотрению. </w:t>
      </w:r>
    </w:p>
    <w:p w14:paraId="0C0C0A6F" w14:textId="14C40B32"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3. Прохождение стажировки. Стажировка соискателя не должна отражаться на качестве работы судьи: необходимо занимать такую позицию в ринге, чтобы не препятствовать судье, ринговой бригаде и экспоненту исполнять свои функции; вести себя корректно по отношению к кому бы то ни было, входить в ринг и покидать его только с разрешения судьи, не называть экспонентов по имени, не отвлекаться, быть опрятно одетым; помнить, что главное лицо в ринге – судья, </w:t>
      </w:r>
      <w:r w:rsidR="00515B43" w:rsidRPr="00244E0D">
        <w:rPr>
          <w:rFonts w:ascii="Times New Roman" w:hAnsi="Times New Roman" w:cs="Times New Roman"/>
          <w:sz w:val="28"/>
          <w:szCs w:val="28"/>
        </w:rPr>
        <w:t>своё</w:t>
      </w:r>
      <w:r w:rsidRPr="00244E0D">
        <w:rPr>
          <w:rFonts w:ascii="Times New Roman" w:hAnsi="Times New Roman" w:cs="Times New Roman"/>
          <w:sz w:val="28"/>
          <w:szCs w:val="28"/>
        </w:rPr>
        <w:t xml:space="preserve"> мнение относительно собак высказывать, только если об этом попросит судья. </w:t>
      </w:r>
      <w:r w:rsidR="00515B43" w:rsidRPr="00244E0D">
        <w:rPr>
          <w:rFonts w:ascii="Times New Roman" w:hAnsi="Times New Roman" w:cs="Times New Roman"/>
          <w:sz w:val="28"/>
          <w:szCs w:val="28"/>
        </w:rPr>
        <w:t>Стажёрский</w:t>
      </w:r>
      <w:r w:rsidRPr="00244E0D">
        <w:rPr>
          <w:rFonts w:ascii="Times New Roman" w:hAnsi="Times New Roman" w:cs="Times New Roman"/>
          <w:sz w:val="28"/>
          <w:szCs w:val="28"/>
        </w:rPr>
        <w:t xml:space="preserve"> лист с отметкой судьи о прохождении стажировки может быть получен соискателем по окончании работы ринга. </w:t>
      </w:r>
    </w:p>
    <w:p w14:paraId="20696C93" w14:textId="77777777"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4. Принятие решения о сдаче экзамена. Решение о сдаче экзамена принимается соискателем самостоятельно, и является его личной инициативой. Соискателю необходимо уточнить у организаторов выставки или экзаменационного ринга особые требования к прохождению экзамена (время начала, породы и количество собак). Перед экзаменом соискатель должен повторить стандарт породы, методику и технику судейства, правила проведения данной выставки. Сдача экзамена проходит в условиях, максимально приближенных к выставочному рингу, и предполагает не только </w:t>
      </w:r>
      <w:r w:rsidRPr="00244E0D">
        <w:rPr>
          <w:rFonts w:ascii="Times New Roman" w:hAnsi="Times New Roman" w:cs="Times New Roman"/>
          <w:sz w:val="28"/>
          <w:szCs w:val="28"/>
        </w:rPr>
        <w:lastRenderedPageBreak/>
        <w:t xml:space="preserve">описания на собак и возможную их расстановку, но и демонстрацию теоретических знаний. </w:t>
      </w:r>
    </w:p>
    <w:p w14:paraId="1EC9F02C" w14:textId="5E3FC45A"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5. Получение отзыва о работе соискателя </w:t>
      </w:r>
      <w:r w:rsidR="00515B43" w:rsidRPr="00244E0D">
        <w:rPr>
          <w:rFonts w:ascii="Times New Roman" w:hAnsi="Times New Roman" w:cs="Times New Roman"/>
          <w:sz w:val="28"/>
          <w:szCs w:val="28"/>
        </w:rPr>
        <w:t>секретарём</w:t>
      </w:r>
      <w:r w:rsidRPr="00244E0D">
        <w:rPr>
          <w:rFonts w:ascii="Times New Roman" w:hAnsi="Times New Roman" w:cs="Times New Roman"/>
          <w:sz w:val="28"/>
          <w:szCs w:val="28"/>
        </w:rPr>
        <w:t xml:space="preserve"> ринга. Совмещение работы в качестве секретаря и судьи-</w:t>
      </w:r>
      <w:r w:rsidR="00515B43" w:rsidRPr="00244E0D">
        <w:rPr>
          <w:rFonts w:ascii="Times New Roman" w:hAnsi="Times New Roman" w:cs="Times New Roman"/>
          <w:sz w:val="28"/>
          <w:szCs w:val="28"/>
        </w:rPr>
        <w:t>стажёра</w:t>
      </w:r>
      <w:r w:rsidRPr="00244E0D">
        <w:rPr>
          <w:rFonts w:ascii="Times New Roman" w:hAnsi="Times New Roman" w:cs="Times New Roman"/>
          <w:sz w:val="28"/>
          <w:szCs w:val="28"/>
        </w:rPr>
        <w:t xml:space="preserve"> в ринге интересуемой породы допускается. </w:t>
      </w:r>
    </w:p>
    <w:p w14:paraId="363D8581" w14:textId="4F5C9027" w:rsidR="005F4D39"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6. На всех этапах аттестации должна соблюдаться последовательность. </w:t>
      </w:r>
    </w:p>
    <w:p w14:paraId="2D1311BE" w14:textId="77777777" w:rsidR="00515B43" w:rsidRPr="00244E0D" w:rsidRDefault="00515B43" w:rsidP="00244E0D">
      <w:pPr>
        <w:ind w:firstLine="426"/>
        <w:contextualSpacing/>
        <w:jc w:val="both"/>
        <w:rPr>
          <w:rFonts w:ascii="Times New Roman" w:hAnsi="Times New Roman" w:cs="Times New Roman"/>
          <w:sz w:val="28"/>
          <w:szCs w:val="28"/>
        </w:rPr>
      </w:pPr>
    </w:p>
    <w:p w14:paraId="0732D712" w14:textId="4471855C" w:rsidR="005F4D39" w:rsidRPr="00244E0D" w:rsidRDefault="0006144E" w:rsidP="00515B43">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ПРОЦЕДУРА ПРОВЕДЕНИЯ СТАЖИРОВКИ СОИСКАТЕЛЕЙ</w:t>
      </w:r>
    </w:p>
    <w:p w14:paraId="3122CAAD" w14:textId="417D777C"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1. У судьи в ринге может присутствовать не более 2-х </w:t>
      </w:r>
      <w:r w:rsidR="00515B43" w:rsidRPr="00244E0D">
        <w:rPr>
          <w:rFonts w:ascii="Times New Roman" w:hAnsi="Times New Roman" w:cs="Times New Roman"/>
          <w:sz w:val="28"/>
          <w:szCs w:val="28"/>
        </w:rPr>
        <w:t>стажёров</w:t>
      </w:r>
      <w:r w:rsidRPr="00244E0D">
        <w:rPr>
          <w:rFonts w:ascii="Times New Roman" w:hAnsi="Times New Roman" w:cs="Times New Roman"/>
          <w:sz w:val="28"/>
          <w:szCs w:val="28"/>
        </w:rPr>
        <w:t xml:space="preserve"> на каждую породу. </w:t>
      </w:r>
    </w:p>
    <w:p w14:paraId="2ED80A5E" w14:textId="6D7B3B7C"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2. Судья должен задать несколько вопросов </w:t>
      </w:r>
      <w:r w:rsidR="00515B43" w:rsidRPr="00244E0D">
        <w:rPr>
          <w:rFonts w:ascii="Times New Roman" w:hAnsi="Times New Roman" w:cs="Times New Roman"/>
          <w:sz w:val="28"/>
          <w:szCs w:val="28"/>
        </w:rPr>
        <w:t>стажёру</w:t>
      </w:r>
      <w:r w:rsidRPr="00244E0D">
        <w:rPr>
          <w:rFonts w:ascii="Times New Roman" w:hAnsi="Times New Roman" w:cs="Times New Roman"/>
          <w:sz w:val="28"/>
          <w:szCs w:val="28"/>
        </w:rPr>
        <w:t xml:space="preserve">, и убедиться, что он обладает знанием анатомии, физиологии, статей </w:t>
      </w:r>
      <w:r w:rsidR="00515B43">
        <w:rPr>
          <w:rFonts w:ascii="Times New Roman" w:hAnsi="Times New Roman" w:cs="Times New Roman"/>
          <w:sz w:val="28"/>
          <w:szCs w:val="28"/>
        </w:rPr>
        <w:t>собаки, стандарта и специфики её</w:t>
      </w:r>
      <w:r w:rsidRPr="00244E0D">
        <w:rPr>
          <w:rFonts w:ascii="Times New Roman" w:hAnsi="Times New Roman" w:cs="Times New Roman"/>
          <w:sz w:val="28"/>
          <w:szCs w:val="28"/>
        </w:rPr>
        <w:t xml:space="preserve"> породы. </w:t>
      </w:r>
    </w:p>
    <w:p w14:paraId="501D0734" w14:textId="19FAE710" w:rsidR="005F4D39"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3. На основании ответов </w:t>
      </w:r>
      <w:r w:rsidR="00515B43" w:rsidRPr="00244E0D">
        <w:rPr>
          <w:rFonts w:ascii="Times New Roman" w:hAnsi="Times New Roman" w:cs="Times New Roman"/>
          <w:sz w:val="28"/>
          <w:szCs w:val="28"/>
        </w:rPr>
        <w:t>стажёра</w:t>
      </w:r>
      <w:r w:rsidRPr="00244E0D">
        <w:rPr>
          <w:rFonts w:ascii="Times New Roman" w:hAnsi="Times New Roman" w:cs="Times New Roman"/>
          <w:sz w:val="28"/>
          <w:szCs w:val="28"/>
        </w:rPr>
        <w:t xml:space="preserve"> на вопросы судьи последним принимается решение о прохождении стажировки, результаты которой в виде оценок «положительно» или «отрицательно» отражаются судьёй в </w:t>
      </w:r>
      <w:r w:rsidR="00515B43" w:rsidRPr="00244E0D">
        <w:rPr>
          <w:rFonts w:ascii="Times New Roman" w:hAnsi="Times New Roman" w:cs="Times New Roman"/>
          <w:sz w:val="28"/>
          <w:szCs w:val="28"/>
        </w:rPr>
        <w:t>стажёрском</w:t>
      </w:r>
      <w:r w:rsidRPr="00244E0D">
        <w:rPr>
          <w:rFonts w:ascii="Times New Roman" w:hAnsi="Times New Roman" w:cs="Times New Roman"/>
          <w:sz w:val="28"/>
          <w:szCs w:val="28"/>
        </w:rPr>
        <w:t xml:space="preserve"> листе </w:t>
      </w:r>
    </w:p>
    <w:p w14:paraId="497F020A" w14:textId="77777777" w:rsidR="00515B43" w:rsidRPr="00244E0D" w:rsidRDefault="00515B43" w:rsidP="00244E0D">
      <w:pPr>
        <w:ind w:firstLine="426"/>
        <w:contextualSpacing/>
        <w:jc w:val="both"/>
        <w:rPr>
          <w:rFonts w:ascii="Times New Roman" w:hAnsi="Times New Roman" w:cs="Times New Roman"/>
          <w:sz w:val="28"/>
          <w:szCs w:val="28"/>
        </w:rPr>
      </w:pPr>
    </w:p>
    <w:p w14:paraId="259D2C47" w14:textId="04AA2BD6" w:rsidR="005F4D39" w:rsidRPr="00244E0D" w:rsidRDefault="0006144E" w:rsidP="00515B43">
      <w:pPr>
        <w:ind w:firstLine="426"/>
        <w:contextualSpacing/>
        <w:jc w:val="center"/>
        <w:rPr>
          <w:rFonts w:ascii="Times New Roman" w:hAnsi="Times New Roman" w:cs="Times New Roman"/>
          <w:b/>
          <w:bCs/>
          <w:sz w:val="28"/>
          <w:szCs w:val="28"/>
        </w:rPr>
      </w:pPr>
      <w:r w:rsidRPr="00244E0D">
        <w:rPr>
          <w:rFonts w:ascii="Times New Roman" w:hAnsi="Times New Roman" w:cs="Times New Roman"/>
          <w:b/>
          <w:bCs/>
          <w:sz w:val="28"/>
          <w:szCs w:val="28"/>
        </w:rPr>
        <w:t>ПРОЦЕДУРА ПРОВЕДЕНИЯ ЭКЗАМЕНА СОИСКАТЕЛЕЙ</w:t>
      </w:r>
    </w:p>
    <w:p w14:paraId="22477BAF" w14:textId="1327580C"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1. На сертификатных выставках </w:t>
      </w:r>
      <w:r w:rsidR="00515B43" w:rsidRPr="00970FE9">
        <w:rPr>
          <w:rFonts w:ascii="Times New Roman" w:hAnsi="Times New Roman"/>
          <w:sz w:val="28"/>
          <w:szCs w:val="28"/>
        </w:rPr>
        <w:t>UFBA KUPA</w:t>
      </w:r>
      <w:r w:rsidR="005F4D39" w:rsidRPr="00244E0D">
        <w:rPr>
          <w:rFonts w:ascii="Times New Roman" w:hAnsi="Times New Roman" w:cs="Times New Roman"/>
          <w:sz w:val="28"/>
          <w:szCs w:val="28"/>
          <w:shd w:val="clear" w:color="auto" w:fill="FFFFFF"/>
        </w:rPr>
        <w:t xml:space="preserve"> </w:t>
      </w:r>
      <w:r w:rsidRPr="00244E0D">
        <w:rPr>
          <w:rFonts w:ascii="Times New Roman" w:hAnsi="Times New Roman" w:cs="Times New Roman"/>
          <w:sz w:val="28"/>
          <w:szCs w:val="28"/>
        </w:rPr>
        <w:t>организаторам рекомендуется, по</w:t>
      </w:r>
      <w:r w:rsidR="005F4D39"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возможности, выделять время и место для принятия экзаменационной комиссией экзаменов у соискателей (во время рингов, до/после финальных конкурсов выставок). Допускается использование закрытых площадок для </w:t>
      </w:r>
      <w:r w:rsidR="00515B43" w:rsidRPr="00244E0D">
        <w:rPr>
          <w:rFonts w:ascii="Times New Roman" w:hAnsi="Times New Roman" w:cs="Times New Roman"/>
          <w:sz w:val="28"/>
          <w:szCs w:val="28"/>
        </w:rPr>
        <w:t>приёма</w:t>
      </w:r>
      <w:r w:rsidRPr="00244E0D">
        <w:rPr>
          <w:rFonts w:ascii="Times New Roman" w:hAnsi="Times New Roman" w:cs="Times New Roman"/>
          <w:sz w:val="28"/>
          <w:szCs w:val="28"/>
        </w:rPr>
        <w:t xml:space="preserve"> экзаменов (например, в хендлинг-центрах или любых других залах, обеспеченных хорошим освещением и комфортными условиями для собак и для сдачи экзамена). </w:t>
      </w:r>
    </w:p>
    <w:p w14:paraId="33769A5D" w14:textId="6B61F907"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2. Опытный судья </w:t>
      </w:r>
      <w:r w:rsidR="00515B43" w:rsidRPr="00970FE9">
        <w:rPr>
          <w:rFonts w:ascii="Times New Roman" w:hAnsi="Times New Roman"/>
          <w:sz w:val="28"/>
          <w:szCs w:val="28"/>
        </w:rPr>
        <w:t>UFBA KUPA</w:t>
      </w:r>
      <w:r w:rsidRPr="00244E0D">
        <w:rPr>
          <w:rFonts w:ascii="Times New Roman" w:hAnsi="Times New Roman" w:cs="Times New Roman"/>
          <w:sz w:val="28"/>
          <w:szCs w:val="28"/>
        </w:rPr>
        <w:t xml:space="preserve">, с судейским стажем не менее чем </w:t>
      </w:r>
      <w:r w:rsidR="005F4D39" w:rsidRPr="00244E0D">
        <w:rPr>
          <w:rFonts w:ascii="Times New Roman" w:hAnsi="Times New Roman" w:cs="Times New Roman"/>
          <w:sz w:val="28"/>
          <w:szCs w:val="28"/>
        </w:rPr>
        <w:t>1</w:t>
      </w:r>
      <w:r w:rsidRPr="00244E0D">
        <w:rPr>
          <w:rFonts w:ascii="Times New Roman" w:hAnsi="Times New Roman" w:cs="Times New Roman"/>
          <w:sz w:val="28"/>
          <w:szCs w:val="28"/>
        </w:rPr>
        <w:t xml:space="preserve"> </w:t>
      </w:r>
      <w:r w:rsidR="005F4D39" w:rsidRPr="00244E0D">
        <w:rPr>
          <w:rFonts w:ascii="Times New Roman" w:hAnsi="Times New Roman" w:cs="Times New Roman"/>
          <w:sz w:val="28"/>
          <w:szCs w:val="28"/>
        </w:rPr>
        <w:t>года</w:t>
      </w:r>
      <w:r w:rsidRPr="00244E0D">
        <w:rPr>
          <w:rFonts w:ascii="Times New Roman" w:hAnsi="Times New Roman" w:cs="Times New Roman"/>
          <w:sz w:val="28"/>
          <w:szCs w:val="28"/>
        </w:rPr>
        <w:t xml:space="preserve">, претендующий на открытие редкой в </w:t>
      </w:r>
      <w:r w:rsidR="00515B43" w:rsidRPr="00970FE9">
        <w:rPr>
          <w:rFonts w:ascii="Times New Roman" w:hAnsi="Times New Roman"/>
          <w:sz w:val="28"/>
          <w:szCs w:val="28"/>
        </w:rPr>
        <w:t>UFBA KUPA</w:t>
      </w:r>
      <w:r w:rsidRPr="00244E0D">
        <w:rPr>
          <w:rFonts w:ascii="Times New Roman" w:hAnsi="Times New Roman" w:cs="Times New Roman"/>
          <w:sz w:val="28"/>
          <w:szCs w:val="28"/>
        </w:rPr>
        <w:t xml:space="preserve"> породы, может, в качестве альтернативы, сдать экзамен по редкой породе при наличии собаки в ринге, или сдать экзамен</w:t>
      </w:r>
      <w:r w:rsidR="005F4D39" w:rsidRPr="00244E0D">
        <w:rPr>
          <w:rFonts w:ascii="Times New Roman" w:hAnsi="Times New Roman" w:cs="Times New Roman"/>
          <w:sz w:val="28"/>
          <w:szCs w:val="28"/>
        </w:rPr>
        <w:t xml:space="preserve"> в письменной форме</w:t>
      </w:r>
      <w:r w:rsidRPr="00244E0D">
        <w:rPr>
          <w:rFonts w:ascii="Times New Roman" w:hAnsi="Times New Roman" w:cs="Times New Roman"/>
          <w:sz w:val="28"/>
          <w:szCs w:val="28"/>
        </w:rPr>
        <w:t xml:space="preserve"> по представленным экзаменационной комиссией трем-четырем качественным цветным фотографиям собак одной редкой породы с готовностью распределить их с 1-го по 4-е места. </w:t>
      </w:r>
    </w:p>
    <w:p w14:paraId="154A4829" w14:textId="31604887"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3. КК </w:t>
      </w:r>
      <w:r w:rsidR="00515B43" w:rsidRPr="00970FE9">
        <w:rPr>
          <w:rFonts w:ascii="Times New Roman" w:hAnsi="Times New Roman"/>
          <w:sz w:val="28"/>
          <w:szCs w:val="28"/>
        </w:rPr>
        <w:t>UFBA KUPA</w:t>
      </w:r>
      <w:r w:rsidR="00515B43" w:rsidRPr="00244E0D">
        <w:rPr>
          <w:rFonts w:ascii="Times New Roman" w:hAnsi="Times New Roman" w:cs="Times New Roman"/>
          <w:sz w:val="28"/>
          <w:szCs w:val="28"/>
        </w:rPr>
        <w:t xml:space="preserve"> </w:t>
      </w:r>
      <w:r w:rsidRPr="00244E0D">
        <w:rPr>
          <w:rFonts w:ascii="Times New Roman" w:hAnsi="Times New Roman" w:cs="Times New Roman"/>
          <w:sz w:val="28"/>
          <w:szCs w:val="28"/>
        </w:rPr>
        <w:t xml:space="preserve">формирует экзаменационные комиссии через свой секретариат с максимальным охватом всех регионов. </w:t>
      </w:r>
    </w:p>
    <w:p w14:paraId="2AFDE446" w14:textId="77777777"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4. Экзамен принимает экзаменационная комиссия из числа российских судей по породам собак. </w:t>
      </w:r>
    </w:p>
    <w:p w14:paraId="542CB5E1" w14:textId="18D50C50" w:rsidR="005F4D3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5. Председатель комиссии в субъекте Российской Федерации назначается КК </w:t>
      </w:r>
      <w:r w:rsidR="00515B43" w:rsidRPr="00970FE9">
        <w:rPr>
          <w:rFonts w:ascii="Times New Roman" w:hAnsi="Times New Roman"/>
          <w:sz w:val="28"/>
          <w:szCs w:val="28"/>
        </w:rPr>
        <w:t>UFBA KUPA</w:t>
      </w:r>
      <w:r w:rsidRPr="00244E0D">
        <w:rPr>
          <w:rFonts w:ascii="Times New Roman" w:hAnsi="Times New Roman" w:cs="Times New Roman"/>
          <w:sz w:val="28"/>
          <w:szCs w:val="28"/>
        </w:rPr>
        <w:t xml:space="preserve"> на постоянной основе (не обязательно это должен быть судья-экзаменатор). Именно он отвечает за добросовестное исполнение комиссией своих функций в регионе, за корректное оформление экзаменационной ведомости и ее своевременное предоставление в секретариат КК </w:t>
      </w:r>
      <w:r w:rsidR="00515B43" w:rsidRPr="00970FE9">
        <w:rPr>
          <w:rFonts w:ascii="Times New Roman" w:hAnsi="Times New Roman"/>
          <w:sz w:val="28"/>
          <w:szCs w:val="28"/>
        </w:rPr>
        <w:t>UFBA KUPA</w:t>
      </w:r>
      <w:r w:rsidRPr="00244E0D">
        <w:rPr>
          <w:rFonts w:ascii="Times New Roman" w:hAnsi="Times New Roman" w:cs="Times New Roman"/>
          <w:sz w:val="28"/>
          <w:szCs w:val="28"/>
        </w:rPr>
        <w:t xml:space="preserve">. Не корректно оформленная ведомость не принимается. </w:t>
      </w:r>
    </w:p>
    <w:p w14:paraId="6EBED826" w14:textId="77777777" w:rsidR="00E02DB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lastRenderedPageBreak/>
        <w:t xml:space="preserve">6. Состав комиссии, кроме председателя, может меняться. </w:t>
      </w:r>
    </w:p>
    <w:p w14:paraId="4DD0624C" w14:textId="5D109CA3" w:rsidR="00E02DB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7. </w:t>
      </w:r>
      <w:r w:rsidR="00E02DB9" w:rsidRPr="00244E0D">
        <w:rPr>
          <w:rFonts w:ascii="Times New Roman" w:hAnsi="Times New Roman" w:cs="Times New Roman"/>
          <w:sz w:val="28"/>
          <w:szCs w:val="28"/>
        </w:rPr>
        <w:t>У</w:t>
      </w:r>
      <w:r w:rsidRPr="00244E0D">
        <w:rPr>
          <w:rFonts w:ascii="Times New Roman" w:hAnsi="Times New Roman" w:cs="Times New Roman"/>
          <w:sz w:val="28"/>
          <w:szCs w:val="28"/>
        </w:rPr>
        <w:t xml:space="preserve"> судей комиссии должна быть открыта порода, по которой соискатель </w:t>
      </w:r>
      <w:r w:rsidR="00515B43" w:rsidRPr="00244E0D">
        <w:rPr>
          <w:rFonts w:ascii="Times New Roman" w:hAnsi="Times New Roman" w:cs="Times New Roman"/>
          <w:sz w:val="28"/>
          <w:szCs w:val="28"/>
        </w:rPr>
        <w:t>сдаёт</w:t>
      </w:r>
      <w:r w:rsidRPr="00244E0D">
        <w:rPr>
          <w:rFonts w:ascii="Times New Roman" w:hAnsi="Times New Roman" w:cs="Times New Roman"/>
          <w:sz w:val="28"/>
          <w:szCs w:val="28"/>
        </w:rPr>
        <w:t xml:space="preserve"> экзамен. </w:t>
      </w:r>
    </w:p>
    <w:p w14:paraId="71AB7482" w14:textId="464F9532" w:rsidR="00E02DB9" w:rsidRPr="00244E0D" w:rsidRDefault="0006144E" w:rsidP="00244E0D">
      <w:pPr>
        <w:ind w:firstLine="426"/>
        <w:contextualSpacing/>
        <w:jc w:val="both"/>
        <w:rPr>
          <w:rFonts w:ascii="Times New Roman" w:hAnsi="Times New Roman" w:cs="Times New Roman"/>
          <w:sz w:val="28"/>
          <w:szCs w:val="28"/>
        </w:rPr>
      </w:pPr>
      <w:r w:rsidRPr="00244E0D">
        <w:rPr>
          <w:rFonts w:ascii="Times New Roman" w:hAnsi="Times New Roman" w:cs="Times New Roman"/>
          <w:sz w:val="28"/>
          <w:szCs w:val="28"/>
        </w:rPr>
        <w:t xml:space="preserve">8. После личного подписания ведомости всеми членами комиссии, один экземпляр ведомости </w:t>
      </w:r>
      <w:r w:rsidR="00515B43" w:rsidRPr="00244E0D">
        <w:rPr>
          <w:rFonts w:ascii="Times New Roman" w:hAnsi="Times New Roman" w:cs="Times New Roman"/>
          <w:sz w:val="28"/>
          <w:szCs w:val="28"/>
        </w:rPr>
        <w:t>передаётся</w:t>
      </w:r>
      <w:r w:rsidRPr="00244E0D">
        <w:rPr>
          <w:rFonts w:ascii="Times New Roman" w:hAnsi="Times New Roman" w:cs="Times New Roman"/>
          <w:sz w:val="28"/>
          <w:szCs w:val="28"/>
        </w:rPr>
        <w:t xml:space="preserve"> в секретариат КК </w:t>
      </w:r>
      <w:r w:rsidR="00515B43" w:rsidRPr="00970FE9">
        <w:rPr>
          <w:rFonts w:ascii="Times New Roman" w:hAnsi="Times New Roman"/>
          <w:sz w:val="28"/>
          <w:szCs w:val="28"/>
        </w:rPr>
        <w:t>UFBA KUPA</w:t>
      </w:r>
      <w:r w:rsidRPr="00244E0D">
        <w:rPr>
          <w:rFonts w:ascii="Times New Roman" w:hAnsi="Times New Roman" w:cs="Times New Roman"/>
          <w:sz w:val="28"/>
          <w:szCs w:val="28"/>
        </w:rPr>
        <w:t xml:space="preserve"> в течение </w:t>
      </w:r>
      <w:r w:rsidR="00E02DB9" w:rsidRPr="00244E0D">
        <w:rPr>
          <w:rFonts w:ascii="Times New Roman" w:hAnsi="Times New Roman" w:cs="Times New Roman"/>
          <w:sz w:val="28"/>
          <w:szCs w:val="28"/>
        </w:rPr>
        <w:t>10</w:t>
      </w:r>
      <w:r w:rsidRPr="00244E0D">
        <w:rPr>
          <w:rFonts w:ascii="Times New Roman" w:hAnsi="Times New Roman" w:cs="Times New Roman"/>
          <w:sz w:val="28"/>
          <w:szCs w:val="28"/>
        </w:rPr>
        <w:t xml:space="preserve">-х рабочих дней любым удобным способом, а второй экземпляр </w:t>
      </w:r>
      <w:r w:rsidR="00515B43" w:rsidRPr="00244E0D">
        <w:rPr>
          <w:rFonts w:ascii="Times New Roman" w:hAnsi="Times New Roman" w:cs="Times New Roman"/>
          <w:sz w:val="28"/>
          <w:szCs w:val="28"/>
        </w:rPr>
        <w:t>передаётся</w:t>
      </w:r>
      <w:r w:rsidRPr="00244E0D">
        <w:rPr>
          <w:rFonts w:ascii="Times New Roman" w:hAnsi="Times New Roman" w:cs="Times New Roman"/>
          <w:sz w:val="28"/>
          <w:szCs w:val="28"/>
        </w:rPr>
        <w:t xml:space="preserve"> соискателю в эти же сроки. </w:t>
      </w:r>
    </w:p>
    <w:p w14:paraId="410B35FE" w14:textId="77777777" w:rsidR="00E02DB9" w:rsidRDefault="00E02DB9" w:rsidP="005F4D39"/>
    <w:p w14:paraId="6F78DAD9" w14:textId="77777777" w:rsidR="00E02DB9" w:rsidRDefault="00E02DB9" w:rsidP="005F4D39"/>
    <w:p w14:paraId="218981AD" w14:textId="77777777" w:rsidR="00E02DB9" w:rsidRDefault="00E02DB9" w:rsidP="005F4D39"/>
    <w:p w14:paraId="4EA12D77" w14:textId="77777777" w:rsidR="00E02DB9" w:rsidRDefault="00E02DB9" w:rsidP="005F4D39"/>
    <w:p w14:paraId="546CA440" w14:textId="77777777" w:rsidR="00E02DB9" w:rsidRDefault="00E02DB9" w:rsidP="005F4D39"/>
    <w:p w14:paraId="2030429C" w14:textId="77777777" w:rsidR="00E02DB9" w:rsidRDefault="00E02DB9" w:rsidP="005F4D39"/>
    <w:p w14:paraId="784D67C1" w14:textId="77777777" w:rsidR="00E02DB9" w:rsidRDefault="00E02DB9" w:rsidP="005F4D39"/>
    <w:p w14:paraId="26BEFE12" w14:textId="77777777" w:rsidR="00E02DB9" w:rsidRDefault="00E02DB9" w:rsidP="005F4D39"/>
    <w:p w14:paraId="29057E76" w14:textId="77777777" w:rsidR="00E02DB9" w:rsidRDefault="00E02DB9" w:rsidP="005F4D39"/>
    <w:p w14:paraId="4191B544" w14:textId="77777777" w:rsidR="00E02DB9" w:rsidRDefault="00E02DB9" w:rsidP="005F4D39"/>
    <w:p w14:paraId="740AA770" w14:textId="77777777" w:rsidR="00E02DB9" w:rsidRDefault="00E02DB9" w:rsidP="005F4D39"/>
    <w:p w14:paraId="7036C794" w14:textId="77777777" w:rsidR="00E02DB9" w:rsidRDefault="00E02DB9" w:rsidP="005F4D39"/>
    <w:p w14:paraId="345836A2" w14:textId="77777777" w:rsidR="00E02DB9" w:rsidRDefault="00E02DB9" w:rsidP="005F4D39"/>
    <w:p w14:paraId="7B42A377" w14:textId="77777777" w:rsidR="00E02DB9" w:rsidRDefault="00E02DB9" w:rsidP="005F4D39"/>
    <w:p w14:paraId="1F613275" w14:textId="77777777" w:rsidR="00E02DB9" w:rsidRDefault="00E02DB9" w:rsidP="005F4D39"/>
    <w:p w14:paraId="25553DEB" w14:textId="77777777" w:rsidR="00E02DB9" w:rsidRDefault="00E02DB9" w:rsidP="005F4D39"/>
    <w:p w14:paraId="5B74E46A" w14:textId="77777777" w:rsidR="00E02DB9" w:rsidRDefault="00E02DB9" w:rsidP="005F4D39"/>
    <w:p w14:paraId="7067EE2C" w14:textId="77777777" w:rsidR="00E02DB9" w:rsidRDefault="00E02DB9" w:rsidP="005F4D39"/>
    <w:p w14:paraId="670F64D2" w14:textId="77777777" w:rsidR="00E02DB9" w:rsidRDefault="00E02DB9" w:rsidP="005F4D39"/>
    <w:p w14:paraId="77123A2D" w14:textId="77777777" w:rsidR="00E02DB9" w:rsidRDefault="00E02DB9" w:rsidP="005F4D39"/>
    <w:p w14:paraId="1716A962" w14:textId="77777777" w:rsidR="00E02DB9" w:rsidRDefault="00E02DB9" w:rsidP="005F4D39"/>
    <w:p w14:paraId="7ACDF032" w14:textId="77777777" w:rsidR="00E02DB9" w:rsidRDefault="00E02DB9" w:rsidP="005F4D39"/>
    <w:p w14:paraId="02FF73DE" w14:textId="77777777" w:rsidR="00E02DB9" w:rsidRDefault="00E02DB9" w:rsidP="005F4D39"/>
    <w:p w14:paraId="4FD31833" w14:textId="77777777" w:rsidR="00E02DB9" w:rsidRDefault="00E02DB9" w:rsidP="00E02DB9">
      <w:pPr>
        <w:jc w:val="right"/>
        <w:rPr>
          <w:rFonts w:ascii="Times New Roman" w:hAnsi="Times New Roman" w:cs="Times New Roman"/>
          <w:b/>
          <w:bCs/>
          <w:sz w:val="28"/>
          <w:szCs w:val="28"/>
        </w:rPr>
      </w:pPr>
    </w:p>
    <w:p w14:paraId="5EE97861" w14:textId="77777777" w:rsidR="00C549EB" w:rsidRDefault="00C549EB" w:rsidP="00E02DB9">
      <w:pPr>
        <w:jc w:val="right"/>
        <w:rPr>
          <w:rFonts w:ascii="Times New Roman" w:hAnsi="Times New Roman" w:cs="Times New Roman"/>
          <w:b/>
          <w:bCs/>
          <w:sz w:val="28"/>
          <w:szCs w:val="28"/>
        </w:rPr>
      </w:pPr>
    </w:p>
    <w:p w14:paraId="734AEC85" w14:textId="77777777" w:rsidR="00C549EB" w:rsidRDefault="00C549EB" w:rsidP="00E02DB9">
      <w:pPr>
        <w:jc w:val="right"/>
        <w:rPr>
          <w:rFonts w:ascii="Times New Roman" w:hAnsi="Times New Roman" w:cs="Times New Roman"/>
          <w:b/>
          <w:bCs/>
          <w:sz w:val="28"/>
          <w:szCs w:val="28"/>
        </w:rPr>
      </w:pPr>
    </w:p>
    <w:p w14:paraId="40B481EF" w14:textId="77777777" w:rsidR="00C549EB" w:rsidRDefault="00C549EB" w:rsidP="00E02DB9">
      <w:pPr>
        <w:jc w:val="right"/>
        <w:rPr>
          <w:rFonts w:ascii="Times New Roman" w:hAnsi="Times New Roman" w:cs="Times New Roman"/>
          <w:b/>
          <w:bCs/>
          <w:sz w:val="28"/>
          <w:szCs w:val="28"/>
        </w:rPr>
      </w:pPr>
    </w:p>
    <w:p w14:paraId="2A19C89E" w14:textId="1C609804" w:rsidR="00E02DB9" w:rsidRDefault="00E02DB9" w:rsidP="00C0096B">
      <w:pPr>
        <w:jc w:val="right"/>
        <w:rPr>
          <w:rFonts w:ascii="Times New Roman" w:hAnsi="Times New Roman" w:cs="Times New Roman"/>
          <w:b/>
          <w:bCs/>
          <w:sz w:val="28"/>
          <w:szCs w:val="28"/>
        </w:rPr>
      </w:pPr>
      <w:r w:rsidRPr="00E02DB9">
        <w:rPr>
          <w:rFonts w:ascii="Times New Roman" w:hAnsi="Times New Roman" w:cs="Times New Roman"/>
          <w:b/>
          <w:bCs/>
          <w:sz w:val="28"/>
          <w:szCs w:val="28"/>
        </w:rPr>
        <w:t>Приложение 2</w:t>
      </w:r>
    </w:p>
    <w:p w14:paraId="30681E8F" w14:textId="77777777" w:rsidR="00E02DB9" w:rsidRDefault="00E02DB9" w:rsidP="00E02DB9">
      <w:pPr>
        <w:jc w:val="right"/>
        <w:rPr>
          <w:rFonts w:ascii="Times New Roman" w:hAnsi="Times New Roman" w:cs="Times New Roman"/>
          <w:b/>
          <w:bCs/>
          <w:sz w:val="28"/>
          <w:szCs w:val="28"/>
        </w:rPr>
      </w:pPr>
    </w:p>
    <w:p w14:paraId="4F422DBA" w14:textId="77777777" w:rsidR="00E02DB9" w:rsidRDefault="00E02DB9" w:rsidP="00E02DB9">
      <w:pPr>
        <w:jc w:val="right"/>
        <w:rPr>
          <w:rFonts w:ascii="Times New Roman" w:hAnsi="Times New Roman" w:cs="Times New Roman"/>
          <w:b/>
          <w:bCs/>
          <w:sz w:val="28"/>
          <w:szCs w:val="28"/>
        </w:rPr>
      </w:pPr>
    </w:p>
    <w:p w14:paraId="2DDC9432" w14:textId="77777777" w:rsidR="00E02DB9" w:rsidRDefault="00E02DB9" w:rsidP="00E02DB9">
      <w:pPr>
        <w:jc w:val="right"/>
        <w:rPr>
          <w:rFonts w:ascii="Times New Roman" w:hAnsi="Times New Roman" w:cs="Times New Roman"/>
          <w:b/>
          <w:bCs/>
          <w:sz w:val="28"/>
          <w:szCs w:val="28"/>
        </w:rPr>
      </w:pPr>
    </w:p>
    <w:p w14:paraId="66CC8498" w14:textId="77777777" w:rsidR="00E02DB9" w:rsidRPr="00E02DB9" w:rsidRDefault="00E02DB9" w:rsidP="00E02DB9">
      <w:pPr>
        <w:jc w:val="right"/>
        <w:rPr>
          <w:rFonts w:ascii="Times New Roman" w:hAnsi="Times New Roman" w:cs="Times New Roman"/>
          <w:sz w:val="20"/>
          <w:szCs w:val="20"/>
        </w:rPr>
      </w:pPr>
      <w:r w:rsidRPr="00E02DB9">
        <w:rPr>
          <w:rFonts w:ascii="Times New Roman" w:hAnsi="Times New Roman" w:cs="Times New Roman"/>
          <w:sz w:val="20"/>
          <w:szCs w:val="20"/>
        </w:rPr>
        <w:t xml:space="preserve">В Квалификационная комиссию судей </w:t>
      </w:r>
    </w:p>
    <w:p w14:paraId="72BCFD4C" w14:textId="0246161E" w:rsidR="00E02DB9" w:rsidRPr="00C549EB" w:rsidRDefault="00C549EB" w:rsidP="00E02DB9">
      <w:pPr>
        <w:jc w:val="right"/>
        <w:rPr>
          <w:rFonts w:ascii="Times New Roman" w:hAnsi="Times New Roman" w:cs="Times New Roman"/>
          <w:sz w:val="18"/>
          <w:szCs w:val="18"/>
        </w:rPr>
      </w:pPr>
      <w:bookmarkStart w:id="4" w:name="_Hlk61735052"/>
      <w:r w:rsidRPr="00C549EB">
        <w:rPr>
          <w:rFonts w:ascii="Times New Roman" w:hAnsi="Times New Roman"/>
          <w:sz w:val="18"/>
          <w:szCs w:val="18"/>
        </w:rPr>
        <w:t>UFBA KUPA</w:t>
      </w:r>
      <w:r w:rsidR="00E02DB9" w:rsidRPr="00C549EB">
        <w:rPr>
          <w:rFonts w:ascii="Times New Roman" w:hAnsi="Times New Roman" w:cs="Times New Roman"/>
          <w:sz w:val="18"/>
          <w:szCs w:val="18"/>
        </w:rPr>
        <w:t xml:space="preserve">  </w:t>
      </w:r>
    </w:p>
    <w:bookmarkEnd w:id="4"/>
    <w:p w14:paraId="70224DB0" w14:textId="77777777" w:rsidR="00E02DB9" w:rsidRPr="00E02DB9" w:rsidRDefault="00E02DB9" w:rsidP="00E02DB9">
      <w:pPr>
        <w:jc w:val="right"/>
        <w:rPr>
          <w:rFonts w:ascii="Times New Roman" w:hAnsi="Times New Roman" w:cs="Times New Roman"/>
          <w:sz w:val="20"/>
          <w:szCs w:val="20"/>
        </w:rPr>
      </w:pPr>
      <w:r w:rsidRPr="00E02DB9">
        <w:rPr>
          <w:rFonts w:ascii="Times New Roman" w:hAnsi="Times New Roman" w:cs="Times New Roman"/>
          <w:sz w:val="20"/>
          <w:szCs w:val="20"/>
        </w:rPr>
        <w:t xml:space="preserve">по экстерьеру от соискателя </w:t>
      </w:r>
    </w:p>
    <w:p w14:paraId="6022FFCC" w14:textId="77777777" w:rsidR="00E02DB9" w:rsidRPr="00E02DB9" w:rsidRDefault="00E02DB9" w:rsidP="00E02DB9">
      <w:pPr>
        <w:jc w:val="right"/>
        <w:rPr>
          <w:rFonts w:ascii="Times New Roman" w:hAnsi="Times New Roman" w:cs="Times New Roman"/>
          <w:sz w:val="20"/>
          <w:szCs w:val="20"/>
        </w:rPr>
      </w:pPr>
      <w:r w:rsidRPr="00E02DB9">
        <w:rPr>
          <w:rFonts w:ascii="Times New Roman" w:hAnsi="Times New Roman" w:cs="Times New Roman"/>
          <w:sz w:val="20"/>
          <w:szCs w:val="20"/>
        </w:rPr>
        <w:t xml:space="preserve">на звание судьи </w:t>
      </w:r>
    </w:p>
    <w:p w14:paraId="02E3406C" w14:textId="77777777" w:rsidR="00E02DB9" w:rsidRPr="00E02DB9" w:rsidRDefault="00E02DB9" w:rsidP="00E02DB9">
      <w:pPr>
        <w:jc w:val="right"/>
        <w:rPr>
          <w:rFonts w:ascii="Times New Roman" w:hAnsi="Times New Roman" w:cs="Times New Roman"/>
          <w:sz w:val="20"/>
          <w:szCs w:val="20"/>
        </w:rPr>
      </w:pPr>
      <w:r w:rsidRPr="00E02DB9">
        <w:rPr>
          <w:rFonts w:ascii="Times New Roman" w:hAnsi="Times New Roman" w:cs="Times New Roman"/>
          <w:sz w:val="20"/>
          <w:szCs w:val="20"/>
        </w:rPr>
        <w:t>ф.и.о.____________________________</w:t>
      </w:r>
    </w:p>
    <w:p w14:paraId="07FC5C03" w14:textId="0CBFDE56" w:rsidR="00E02DB9" w:rsidRPr="00E02DB9" w:rsidRDefault="00E02DB9" w:rsidP="00E02DB9">
      <w:pPr>
        <w:jc w:val="right"/>
        <w:rPr>
          <w:rFonts w:ascii="Times New Roman" w:hAnsi="Times New Roman" w:cs="Times New Roman"/>
          <w:sz w:val="20"/>
          <w:szCs w:val="20"/>
        </w:rPr>
      </w:pPr>
      <w:r w:rsidRPr="00E02DB9">
        <w:rPr>
          <w:rFonts w:ascii="Times New Roman" w:hAnsi="Times New Roman" w:cs="Times New Roman"/>
          <w:sz w:val="20"/>
          <w:szCs w:val="20"/>
        </w:rPr>
        <w:t xml:space="preserve">прож.____________________________ </w:t>
      </w:r>
    </w:p>
    <w:p w14:paraId="1C0AD170" w14:textId="77777777" w:rsidR="00E02DB9" w:rsidRPr="00E02DB9" w:rsidRDefault="00E02DB9" w:rsidP="00E02DB9">
      <w:pPr>
        <w:jc w:val="right"/>
        <w:rPr>
          <w:rFonts w:ascii="Times New Roman" w:hAnsi="Times New Roman" w:cs="Times New Roman"/>
          <w:sz w:val="20"/>
          <w:szCs w:val="20"/>
        </w:rPr>
      </w:pPr>
      <w:r w:rsidRPr="00E02DB9">
        <w:rPr>
          <w:rFonts w:ascii="Times New Roman" w:hAnsi="Times New Roman" w:cs="Times New Roman"/>
          <w:sz w:val="20"/>
          <w:szCs w:val="20"/>
        </w:rPr>
        <w:t xml:space="preserve">тел._____________________ </w:t>
      </w:r>
    </w:p>
    <w:p w14:paraId="36149D74" w14:textId="77777777" w:rsidR="00E02DB9" w:rsidRDefault="00E02DB9" w:rsidP="00E02DB9">
      <w:pPr>
        <w:jc w:val="right"/>
        <w:rPr>
          <w:rFonts w:ascii="Times New Roman" w:hAnsi="Times New Roman" w:cs="Times New Roman"/>
          <w:sz w:val="20"/>
          <w:szCs w:val="20"/>
        </w:rPr>
      </w:pPr>
      <w:r w:rsidRPr="00E02DB9">
        <w:rPr>
          <w:rFonts w:ascii="Times New Roman" w:hAnsi="Times New Roman" w:cs="Times New Roman"/>
          <w:sz w:val="20"/>
          <w:szCs w:val="20"/>
        </w:rPr>
        <w:t>E-mail_____________________</w:t>
      </w:r>
    </w:p>
    <w:p w14:paraId="4327C16F" w14:textId="77777777" w:rsidR="00E02DB9" w:rsidRDefault="00E02DB9" w:rsidP="00E02DB9">
      <w:pPr>
        <w:jc w:val="right"/>
        <w:rPr>
          <w:rFonts w:ascii="Times New Roman" w:hAnsi="Times New Roman" w:cs="Times New Roman"/>
          <w:sz w:val="20"/>
          <w:szCs w:val="20"/>
        </w:rPr>
      </w:pPr>
    </w:p>
    <w:p w14:paraId="66C81EBB" w14:textId="77777777" w:rsidR="00E02DB9" w:rsidRDefault="00E02DB9" w:rsidP="00E02DB9">
      <w:pPr>
        <w:jc w:val="right"/>
        <w:rPr>
          <w:rFonts w:ascii="Times New Roman" w:hAnsi="Times New Roman" w:cs="Times New Roman"/>
          <w:sz w:val="20"/>
          <w:szCs w:val="20"/>
        </w:rPr>
      </w:pPr>
    </w:p>
    <w:p w14:paraId="60F80558" w14:textId="06A96AD2" w:rsidR="00E02DB9" w:rsidRDefault="00E02DB9" w:rsidP="00E02DB9">
      <w:pPr>
        <w:jc w:val="center"/>
        <w:rPr>
          <w:rFonts w:ascii="Times New Roman" w:hAnsi="Times New Roman" w:cs="Times New Roman"/>
          <w:sz w:val="28"/>
          <w:szCs w:val="28"/>
        </w:rPr>
      </w:pPr>
      <w:r w:rsidRPr="00E02DB9">
        <w:rPr>
          <w:rFonts w:ascii="Times New Roman" w:hAnsi="Times New Roman" w:cs="Times New Roman"/>
          <w:sz w:val="28"/>
          <w:szCs w:val="28"/>
        </w:rPr>
        <w:t>ЗАЯВЛЕНИЕ</w:t>
      </w:r>
    </w:p>
    <w:p w14:paraId="4E88B926" w14:textId="77777777" w:rsidR="00E02DB9" w:rsidRDefault="00E02DB9" w:rsidP="00E02DB9">
      <w:pPr>
        <w:rPr>
          <w:rFonts w:ascii="Times New Roman" w:hAnsi="Times New Roman" w:cs="Times New Roman"/>
          <w:sz w:val="28"/>
          <w:szCs w:val="28"/>
        </w:rPr>
      </w:pPr>
    </w:p>
    <w:p w14:paraId="5474D477" w14:textId="77777777" w:rsidR="00E02DB9" w:rsidRDefault="00E02DB9" w:rsidP="00E02DB9">
      <w:pPr>
        <w:rPr>
          <w:rFonts w:ascii="Times New Roman" w:hAnsi="Times New Roman" w:cs="Times New Roman"/>
          <w:sz w:val="28"/>
          <w:szCs w:val="28"/>
        </w:rPr>
      </w:pPr>
    </w:p>
    <w:p w14:paraId="3E0EDAFD" w14:textId="77777777" w:rsidR="00E02DB9" w:rsidRDefault="00E02DB9" w:rsidP="00E02DB9">
      <w:pPr>
        <w:rPr>
          <w:rFonts w:ascii="Times New Roman" w:hAnsi="Times New Roman" w:cs="Times New Roman"/>
          <w:sz w:val="28"/>
          <w:szCs w:val="28"/>
        </w:rPr>
      </w:pPr>
    </w:p>
    <w:p w14:paraId="4454538D" w14:textId="072DD873" w:rsidR="00E02DB9" w:rsidRDefault="00E02DB9" w:rsidP="00E02DB9">
      <w:pPr>
        <w:rPr>
          <w:rFonts w:ascii="Times New Roman" w:hAnsi="Times New Roman" w:cs="Times New Roman"/>
          <w:sz w:val="28"/>
          <w:szCs w:val="28"/>
        </w:rPr>
      </w:pPr>
      <w:r w:rsidRPr="00E02DB9">
        <w:rPr>
          <w:rFonts w:ascii="Times New Roman" w:hAnsi="Times New Roman" w:cs="Times New Roman"/>
          <w:sz w:val="28"/>
          <w:szCs w:val="28"/>
        </w:rPr>
        <w:t>Я, __________________________________________, намерен начать процедуру аттестации в качестве соискателя (судьи-</w:t>
      </w:r>
      <w:r w:rsidR="0040623B" w:rsidRPr="00E02DB9">
        <w:rPr>
          <w:rFonts w:ascii="Times New Roman" w:hAnsi="Times New Roman" w:cs="Times New Roman"/>
          <w:sz w:val="28"/>
          <w:szCs w:val="28"/>
        </w:rPr>
        <w:t>стажёра</w:t>
      </w:r>
      <w:r w:rsidRPr="00E02DB9">
        <w:rPr>
          <w:rFonts w:ascii="Times New Roman" w:hAnsi="Times New Roman" w:cs="Times New Roman"/>
          <w:sz w:val="28"/>
          <w:szCs w:val="28"/>
        </w:rPr>
        <w:t xml:space="preserve">) на выставках </w:t>
      </w:r>
      <w:r w:rsidR="0040623B" w:rsidRPr="00970FE9">
        <w:rPr>
          <w:rFonts w:ascii="Times New Roman" w:hAnsi="Times New Roman"/>
          <w:sz w:val="28"/>
          <w:szCs w:val="28"/>
        </w:rPr>
        <w:t>UFBA KUPA</w:t>
      </w:r>
      <w:r w:rsidRPr="00E02DB9">
        <w:rPr>
          <w:rFonts w:ascii="Times New Roman" w:hAnsi="Times New Roman" w:cs="Times New Roman"/>
          <w:sz w:val="28"/>
          <w:szCs w:val="28"/>
        </w:rPr>
        <w:t>.</w:t>
      </w:r>
      <w:r w:rsidRPr="00E02DB9">
        <w:rPr>
          <w:rFonts w:ascii="Times New Roman" w:hAnsi="Times New Roman" w:cs="Times New Roman"/>
          <w:sz w:val="28"/>
          <w:szCs w:val="28"/>
        </w:rPr>
        <w:t xml:space="preserve"> Положение </w:t>
      </w:r>
      <w:r w:rsidR="0040623B" w:rsidRPr="00970FE9">
        <w:rPr>
          <w:rFonts w:ascii="Times New Roman" w:hAnsi="Times New Roman"/>
          <w:sz w:val="28"/>
          <w:szCs w:val="28"/>
        </w:rPr>
        <w:t>UFBA KUPA</w:t>
      </w:r>
      <w:r w:rsidRPr="00E02DB9">
        <w:rPr>
          <w:rFonts w:ascii="Times New Roman" w:hAnsi="Times New Roman" w:cs="Times New Roman"/>
          <w:sz w:val="28"/>
          <w:szCs w:val="28"/>
        </w:rPr>
        <w:t xml:space="preserve"> </w:t>
      </w:r>
      <w:r w:rsidRPr="00E02DB9">
        <w:rPr>
          <w:rFonts w:ascii="Times New Roman" w:hAnsi="Times New Roman" w:cs="Times New Roman"/>
          <w:sz w:val="28"/>
          <w:szCs w:val="28"/>
        </w:rPr>
        <w:t xml:space="preserve">о судьях по породам собак и другие нормативные документы </w:t>
      </w:r>
      <w:r w:rsidR="0040623B" w:rsidRPr="00970FE9">
        <w:rPr>
          <w:rFonts w:ascii="Times New Roman" w:hAnsi="Times New Roman"/>
          <w:sz w:val="28"/>
          <w:szCs w:val="28"/>
        </w:rPr>
        <w:t>UFBA KUPA</w:t>
      </w:r>
      <w:r w:rsidRPr="00E02DB9">
        <w:rPr>
          <w:rFonts w:ascii="Times New Roman" w:hAnsi="Times New Roman" w:cs="Times New Roman"/>
          <w:sz w:val="28"/>
          <w:szCs w:val="28"/>
        </w:rPr>
        <w:t>,</w:t>
      </w:r>
      <w:r w:rsidRPr="00E02DB9">
        <w:rPr>
          <w:rFonts w:ascii="Times New Roman" w:hAnsi="Times New Roman" w:cs="Times New Roman"/>
          <w:sz w:val="28"/>
          <w:szCs w:val="28"/>
        </w:rPr>
        <w:t xml:space="preserve"> необходимые для работы судьи, мною изучены, и я согласен с их выполнением. Порядок прохождения стажировок и правила сдачи экзаменов мне известны. Я выражаю своё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публикацию на сайте </w:t>
      </w:r>
      <w:r w:rsidR="0040623B" w:rsidRPr="00970FE9">
        <w:rPr>
          <w:rFonts w:ascii="Times New Roman" w:hAnsi="Times New Roman"/>
          <w:sz w:val="28"/>
          <w:szCs w:val="28"/>
        </w:rPr>
        <w:t>UFBA KUPA</w:t>
      </w:r>
      <w:r w:rsidRPr="00E02DB9">
        <w:rPr>
          <w:rFonts w:ascii="Times New Roman" w:hAnsi="Times New Roman" w:cs="Times New Roman"/>
          <w:sz w:val="28"/>
          <w:szCs w:val="28"/>
        </w:rPr>
        <w:t>.</w:t>
      </w:r>
      <w:r w:rsidRPr="00E02DB9">
        <w:rPr>
          <w:rFonts w:ascii="Times New Roman" w:hAnsi="Times New Roman" w:cs="Times New Roman"/>
          <w:sz w:val="28"/>
          <w:szCs w:val="28"/>
        </w:rPr>
        <w:t xml:space="preserve"> К заявлению прилагаю: ______________________________________________________________________________ </w:t>
      </w:r>
    </w:p>
    <w:p w14:paraId="5830B9F2" w14:textId="77777777" w:rsidR="00E02DB9" w:rsidRDefault="00E02DB9" w:rsidP="00E02DB9">
      <w:pPr>
        <w:rPr>
          <w:rFonts w:ascii="Times New Roman" w:hAnsi="Times New Roman" w:cs="Times New Roman"/>
          <w:sz w:val="28"/>
          <w:szCs w:val="28"/>
        </w:rPr>
      </w:pPr>
      <w:r w:rsidRPr="00E02DB9">
        <w:rPr>
          <w:rFonts w:ascii="Times New Roman" w:hAnsi="Times New Roman" w:cs="Times New Roman"/>
          <w:sz w:val="28"/>
          <w:szCs w:val="28"/>
        </w:rPr>
        <w:t>(перечислить и приложить документы, соответствующие требованиям п.3.1 настоящего положения)</w:t>
      </w:r>
    </w:p>
    <w:p w14:paraId="2BCE64EA" w14:textId="0BD8B726" w:rsidR="00E02DB9" w:rsidRDefault="00E02DB9" w:rsidP="00E02DB9">
      <w:pPr>
        <w:rPr>
          <w:rFonts w:ascii="Times New Roman" w:hAnsi="Times New Roman" w:cs="Times New Roman"/>
          <w:sz w:val="28"/>
          <w:szCs w:val="28"/>
        </w:rPr>
      </w:pPr>
      <w:r w:rsidRPr="00E02DB9">
        <w:rPr>
          <w:rFonts w:ascii="Times New Roman" w:hAnsi="Times New Roman" w:cs="Times New Roman"/>
          <w:sz w:val="28"/>
          <w:szCs w:val="28"/>
        </w:rPr>
        <w:t xml:space="preserve">Дата_________________________ </w:t>
      </w:r>
      <w:r>
        <w:rPr>
          <w:rFonts w:ascii="Times New Roman" w:hAnsi="Times New Roman" w:cs="Times New Roman"/>
          <w:sz w:val="28"/>
          <w:szCs w:val="28"/>
        </w:rPr>
        <w:t xml:space="preserve">   </w:t>
      </w:r>
      <w:r w:rsidRPr="00E02DB9">
        <w:rPr>
          <w:rFonts w:ascii="Times New Roman" w:hAnsi="Times New Roman" w:cs="Times New Roman"/>
          <w:sz w:val="28"/>
          <w:szCs w:val="28"/>
        </w:rPr>
        <w:t>подпись__________________________</w:t>
      </w:r>
    </w:p>
    <w:p w14:paraId="19953725" w14:textId="43CD0B3B" w:rsidR="00E02DB9" w:rsidRDefault="00E02DB9" w:rsidP="00E02DB9">
      <w:pPr>
        <w:jc w:val="right"/>
        <w:rPr>
          <w:rFonts w:ascii="Times New Roman" w:hAnsi="Times New Roman" w:cs="Times New Roman"/>
          <w:b/>
          <w:bCs/>
          <w:sz w:val="28"/>
          <w:szCs w:val="28"/>
        </w:rPr>
      </w:pPr>
      <w:r w:rsidRPr="00E02DB9">
        <w:rPr>
          <w:rFonts w:ascii="Times New Roman" w:hAnsi="Times New Roman" w:cs="Times New Roman"/>
          <w:b/>
          <w:bCs/>
          <w:sz w:val="28"/>
          <w:szCs w:val="28"/>
        </w:rPr>
        <w:lastRenderedPageBreak/>
        <w:t xml:space="preserve">Приложение 3 </w:t>
      </w:r>
    </w:p>
    <w:p w14:paraId="2C349D3E" w14:textId="79811FF2" w:rsidR="00AD54B4" w:rsidRDefault="00AD54B4" w:rsidP="00E02DB9">
      <w:pPr>
        <w:jc w:val="right"/>
        <w:rPr>
          <w:rFonts w:ascii="Times New Roman" w:hAnsi="Times New Roman" w:cs="Times New Roman"/>
          <w:b/>
          <w:bCs/>
          <w:sz w:val="28"/>
          <w:szCs w:val="28"/>
        </w:rPr>
      </w:pPr>
    </w:p>
    <w:p w14:paraId="69B3919B" w14:textId="77777777" w:rsidR="00AD54B4" w:rsidRPr="00E02DB9" w:rsidRDefault="00AD54B4" w:rsidP="00E02DB9">
      <w:pPr>
        <w:jc w:val="right"/>
        <w:rPr>
          <w:rFonts w:ascii="Times New Roman" w:hAnsi="Times New Roman" w:cs="Times New Roman"/>
          <w:b/>
          <w:bCs/>
          <w:sz w:val="28"/>
          <w:szCs w:val="28"/>
        </w:rPr>
      </w:pPr>
    </w:p>
    <w:p w14:paraId="22BB820D" w14:textId="77777777" w:rsidR="00AD54B4" w:rsidRPr="00AD54B4" w:rsidRDefault="00AD54B4" w:rsidP="00AD54B4">
      <w:pPr>
        <w:jc w:val="right"/>
        <w:rPr>
          <w:rFonts w:ascii="Times New Roman" w:hAnsi="Times New Roman" w:cs="Times New Roman"/>
          <w:sz w:val="20"/>
          <w:szCs w:val="20"/>
        </w:rPr>
      </w:pPr>
      <w:r w:rsidRPr="00AD54B4">
        <w:rPr>
          <w:rFonts w:ascii="Times New Roman" w:hAnsi="Times New Roman" w:cs="Times New Roman"/>
          <w:sz w:val="20"/>
          <w:szCs w:val="20"/>
        </w:rPr>
        <w:t xml:space="preserve">В Квалификационная комиссию судей </w:t>
      </w:r>
    </w:p>
    <w:p w14:paraId="0E78F2B6" w14:textId="7F656EC3" w:rsidR="00AD54B4" w:rsidRPr="00C0096B" w:rsidRDefault="00C0096B" w:rsidP="00C0096B">
      <w:pPr>
        <w:jc w:val="right"/>
        <w:rPr>
          <w:rFonts w:ascii="Times New Roman" w:hAnsi="Times New Roman" w:cs="Times New Roman"/>
          <w:sz w:val="18"/>
          <w:szCs w:val="18"/>
        </w:rPr>
      </w:pPr>
      <w:r w:rsidRPr="00C549EB">
        <w:rPr>
          <w:rFonts w:ascii="Times New Roman" w:hAnsi="Times New Roman"/>
          <w:sz w:val="18"/>
          <w:szCs w:val="18"/>
        </w:rPr>
        <w:t>UFBA KUPA</w:t>
      </w:r>
      <w:r w:rsidRPr="00C549EB">
        <w:rPr>
          <w:rFonts w:ascii="Times New Roman" w:hAnsi="Times New Roman" w:cs="Times New Roman"/>
          <w:sz w:val="18"/>
          <w:szCs w:val="18"/>
        </w:rPr>
        <w:t xml:space="preserve">  </w:t>
      </w:r>
      <w:r w:rsidR="00AD54B4" w:rsidRPr="00AD54B4">
        <w:rPr>
          <w:rFonts w:ascii="Times New Roman" w:hAnsi="Times New Roman" w:cs="Times New Roman"/>
          <w:sz w:val="20"/>
          <w:szCs w:val="20"/>
        </w:rPr>
        <w:t xml:space="preserve">  </w:t>
      </w:r>
    </w:p>
    <w:p w14:paraId="6C87E098" w14:textId="77777777" w:rsidR="008751F6" w:rsidRPr="00AD54B4" w:rsidRDefault="00E02DB9" w:rsidP="008751F6">
      <w:pPr>
        <w:jc w:val="right"/>
        <w:rPr>
          <w:rFonts w:ascii="Times New Roman" w:hAnsi="Times New Roman" w:cs="Times New Roman"/>
          <w:sz w:val="20"/>
          <w:szCs w:val="20"/>
        </w:rPr>
      </w:pPr>
      <w:r w:rsidRPr="00AD54B4">
        <w:rPr>
          <w:rFonts w:ascii="Times New Roman" w:hAnsi="Times New Roman" w:cs="Times New Roman"/>
          <w:sz w:val="20"/>
          <w:szCs w:val="20"/>
        </w:rPr>
        <w:t xml:space="preserve">по экстерьеру от соискателя на звание судьи </w:t>
      </w:r>
      <w:r w:rsidR="008751F6" w:rsidRPr="008751F6">
        <w:rPr>
          <w:rFonts w:ascii="Times New Roman" w:hAnsi="Times New Roman" w:cs="Times New Roman"/>
          <w:sz w:val="16"/>
          <w:szCs w:val="16"/>
          <w:shd w:val="clear" w:color="auto" w:fill="FFFFFF"/>
        </w:rPr>
        <w:t>КСПС "KUPA"</w:t>
      </w:r>
      <w:r w:rsidR="008751F6" w:rsidRPr="00AD54B4">
        <w:rPr>
          <w:rFonts w:ascii="Times New Roman" w:hAnsi="Times New Roman" w:cs="Times New Roman"/>
          <w:sz w:val="20"/>
          <w:szCs w:val="20"/>
        </w:rPr>
        <w:t xml:space="preserve">  </w:t>
      </w:r>
    </w:p>
    <w:p w14:paraId="6EDA8945" w14:textId="10F5FAA7" w:rsidR="00AD54B4" w:rsidRPr="008751F6" w:rsidRDefault="00E02DB9" w:rsidP="008751F6">
      <w:pPr>
        <w:jc w:val="right"/>
        <w:rPr>
          <w:rFonts w:ascii="Times New Roman" w:hAnsi="Times New Roman" w:cs="Times New Roman"/>
          <w:sz w:val="20"/>
          <w:szCs w:val="20"/>
        </w:rPr>
      </w:pPr>
      <w:r w:rsidRPr="00AD54B4">
        <w:rPr>
          <w:rFonts w:ascii="Times New Roman" w:hAnsi="Times New Roman" w:cs="Times New Roman"/>
          <w:sz w:val="20"/>
          <w:szCs w:val="20"/>
        </w:rPr>
        <w:t>по породе/породам со статусом САС/CACIB в России</w:t>
      </w:r>
      <w:r>
        <w:t xml:space="preserve"> </w:t>
      </w:r>
    </w:p>
    <w:p w14:paraId="7E5675EB" w14:textId="77777777" w:rsidR="00AD54B4" w:rsidRPr="00AD54B4" w:rsidRDefault="00E02DB9" w:rsidP="00AD54B4">
      <w:pPr>
        <w:jc w:val="right"/>
        <w:rPr>
          <w:rFonts w:ascii="Times New Roman" w:hAnsi="Times New Roman" w:cs="Times New Roman"/>
          <w:sz w:val="20"/>
          <w:szCs w:val="20"/>
        </w:rPr>
      </w:pPr>
      <w:r w:rsidRPr="00AD54B4">
        <w:rPr>
          <w:rFonts w:ascii="Times New Roman" w:hAnsi="Times New Roman" w:cs="Times New Roman"/>
          <w:sz w:val="20"/>
          <w:szCs w:val="20"/>
        </w:rPr>
        <w:t xml:space="preserve">ф.и.о.____________________________ </w:t>
      </w:r>
    </w:p>
    <w:p w14:paraId="732DE714" w14:textId="0A0E3EB5" w:rsidR="00AD54B4" w:rsidRDefault="00E02DB9" w:rsidP="00AD54B4">
      <w:pPr>
        <w:jc w:val="right"/>
        <w:rPr>
          <w:rFonts w:ascii="Times New Roman" w:hAnsi="Times New Roman" w:cs="Times New Roman"/>
          <w:sz w:val="20"/>
          <w:szCs w:val="20"/>
        </w:rPr>
      </w:pPr>
      <w:r w:rsidRPr="00AD54B4">
        <w:rPr>
          <w:rFonts w:ascii="Times New Roman" w:hAnsi="Times New Roman" w:cs="Times New Roman"/>
          <w:sz w:val="20"/>
          <w:szCs w:val="20"/>
        </w:rPr>
        <w:t xml:space="preserve">прож.____________________________ </w:t>
      </w:r>
    </w:p>
    <w:p w14:paraId="5F8848E5" w14:textId="0A615A4D" w:rsidR="00AD54B4" w:rsidRDefault="00AD54B4" w:rsidP="00AD54B4">
      <w:pPr>
        <w:jc w:val="right"/>
        <w:rPr>
          <w:rFonts w:ascii="Times New Roman" w:hAnsi="Times New Roman" w:cs="Times New Roman"/>
          <w:sz w:val="20"/>
          <w:szCs w:val="20"/>
        </w:rPr>
      </w:pPr>
    </w:p>
    <w:p w14:paraId="53D1FF08" w14:textId="77777777" w:rsidR="00AD54B4" w:rsidRPr="00AD54B4" w:rsidRDefault="00AD54B4" w:rsidP="00AD54B4">
      <w:pPr>
        <w:jc w:val="right"/>
        <w:rPr>
          <w:rFonts w:ascii="Times New Roman" w:hAnsi="Times New Roman" w:cs="Times New Roman"/>
          <w:sz w:val="20"/>
          <w:szCs w:val="20"/>
        </w:rPr>
      </w:pPr>
    </w:p>
    <w:p w14:paraId="44C9BAC0" w14:textId="4E1919FE" w:rsidR="00AD54B4" w:rsidRPr="00AD54B4" w:rsidRDefault="00E02DB9" w:rsidP="00AD54B4">
      <w:pPr>
        <w:jc w:val="center"/>
        <w:rPr>
          <w:rFonts w:ascii="Times New Roman" w:hAnsi="Times New Roman" w:cs="Times New Roman"/>
          <w:sz w:val="28"/>
          <w:szCs w:val="28"/>
        </w:rPr>
      </w:pPr>
      <w:r w:rsidRPr="00AD54B4">
        <w:rPr>
          <w:rFonts w:ascii="Times New Roman" w:hAnsi="Times New Roman" w:cs="Times New Roman"/>
          <w:sz w:val="28"/>
          <w:szCs w:val="28"/>
        </w:rPr>
        <w:t>ЗАЯВЛЕНИЕ</w:t>
      </w:r>
    </w:p>
    <w:p w14:paraId="079621A7" w14:textId="0D0092EB" w:rsidR="00AD54B4" w:rsidRDefault="00E02DB9" w:rsidP="00E02DB9">
      <w:pPr>
        <w:rPr>
          <w:rFonts w:ascii="Times New Roman" w:hAnsi="Times New Roman" w:cs="Times New Roman"/>
          <w:sz w:val="28"/>
          <w:szCs w:val="28"/>
        </w:rPr>
      </w:pPr>
      <w:r w:rsidRPr="00AD54B4">
        <w:rPr>
          <w:rFonts w:ascii="Times New Roman" w:hAnsi="Times New Roman" w:cs="Times New Roman"/>
          <w:sz w:val="28"/>
          <w:szCs w:val="28"/>
        </w:rPr>
        <w:t xml:space="preserve">Я, __________________________________________________________________, прошу_____________________________________________________________ (указать причину подачи заявления - присвоить звание судьи </w:t>
      </w:r>
      <w:r w:rsidR="0040623B" w:rsidRPr="00970FE9">
        <w:rPr>
          <w:rFonts w:ascii="Times New Roman" w:hAnsi="Times New Roman"/>
          <w:sz w:val="28"/>
          <w:szCs w:val="28"/>
        </w:rPr>
        <w:t>UFBA KUPA</w:t>
      </w:r>
      <w:r w:rsidRPr="00AD54B4">
        <w:rPr>
          <w:rFonts w:ascii="Times New Roman" w:hAnsi="Times New Roman" w:cs="Times New Roman"/>
          <w:sz w:val="28"/>
          <w:szCs w:val="28"/>
        </w:rPr>
        <w:t xml:space="preserve"> </w:t>
      </w:r>
      <w:r w:rsidRPr="00AD54B4">
        <w:rPr>
          <w:rFonts w:ascii="Times New Roman" w:hAnsi="Times New Roman" w:cs="Times New Roman"/>
          <w:sz w:val="28"/>
          <w:szCs w:val="28"/>
        </w:rPr>
        <w:t xml:space="preserve">по породам собак с правом судейства САС/CACIB в России, или открыть список пород (перечислить породы) </w:t>
      </w:r>
    </w:p>
    <w:p w14:paraId="7C7D2E27" w14:textId="2A4F673C" w:rsidR="00AD54B4" w:rsidRDefault="00E02DB9" w:rsidP="00E02DB9">
      <w:pPr>
        <w:rPr>
          <w:rFonts w:ascii="Times New Roman" w:hAnsi="Times New Roman" w:cs="Times New Roman"/>
          <w:sz w:val="28"/>
          <w:szCs w:val="28"/>
        </w:rPr>
      </w:pPr>
      <w:r w:rsidRPr="00AD54B4">
        <w:rPr>
          <w:rFonts w:ascii="Times New Roman" w:hAnsi="Times New Roman" w:cs="Times New Roman"/>
          <w:sz w:val="28"/>
          <w:szCs w:val="28"/>
        </w:rPr>
        <w:t xml:space="preserve">1._________________________ 2._________________________ 3._________________________ 4._________________________ </w:t>
      </w:r>
      <w:bookmarkStart w:id="5" w:name="_Hlk61735523"/>
      <w:r w:rsidRPr="00AD54B4">
        <w:rPr>
          <w:rFonts w:ascii="Times New Roman" w:hAnsi="Times New Roman" w:cs="Times New Roman"/>
          <w:sz w:val="28"/>
          <w:szCs w:val="28"/>
        </w:rPr>
        <w:t xml:space="preserve">5._________________________ </w:t>
      </w:r>
      <w:bookmarkEnd w:id="5"/>
      <w:r w:rsidR="00AD54B4">
        <w:rPr>
          <w:rFonts w:ascii="Times New Roman" w:hAnsi="Times New Roman" w:cs="Times New Roman"/>
          <w:sz w:val="28"/>
          <w:szCs w:val="28"/>
        </w:rPr>
        <w:t>6</w:t>
      </w:r>
      <w:r w:rsidR="00AD54B4" w:rsidRPr="00AD54B4">
        <w:rPr>
          <w:rFonts w:ascii="Times New Roman" w:hAnsi="Times New Roman" w:cs="Times New Roman"/>
          <w:sz w:val="28"/>
          <w:szCs w:val="28"/>
        </w:rPr>
        <w:t>._________________________</w:t>
      </w:r>
    </w:p>
    <w:p w14:paraId="7FB1EB10" w14:textId="77777777" w:rsidR="00AD54B4" w:rsidRDefault="00E02DB9" w:rsidP="00E02DB9">
      <w:pPr>
        <w:rPr>
          <w:rFonts w:ascii="Times New Roman" w:hAnsi="Times New Roman" w:cs="Times New Roman"/>
          <w:sz w:val="28"/>
          <w:szCs w:val="28"/>
        </w:rPr>
      </w:pPr>
      <w:r w:rsidRPr="00AD54B4">
        <w:rPr>
          <w:rFonts w:ascii="Times New Roman" w:hAnsi="Times New Roman" w:cs="Times New Roman"/>
          <w:sz w:val="28"/>
          <w:szCs w:val="28"/>
        </w:rPr>
        <w:t>К заявлению прилагаю: ____________________________________________________________________________________________________________</w:t>
      </w:r>
      <w:r w:rsidR="00AD54B4">
        <w:rPr>
          <w:rFonts w:ascii="Times New Roman" w:hAnsi="Times New Roman" w:cs="Times New Roman"/>
          <w:sz w:val="28"/>
          <w:szCs w:val="28"/>
        </w:rPr>
        <w:t>________________________</w:t>
      </w:r>
      <w:r w:rsidRPr="00AD54B4">
        <w:rPr>
          <w:rFonts w:ascii="Times New Roman" w:hAnsi="Times New Roman" w:cs="Times New Roman"/>
          <w:sz w:val="28"/>
          <w:szCs w:val="28"/>
        </w:rPr>
        <w:t xml:space="preserve"> ___________________________________</w:t>
      </w:r>
      <w:r w:rsidR="00AD54B4">
        <w:rPr>
          <w:rFonts w:ascii="Times New Roman" w:hAnsi="Times New Roman" w:cs="Times New Roman"/>
          <w:sz w:val="28"/>
          <w:szCs w:val="28"/>
        </w:rPr>
        <w:t>_______________________________</w:t>
      </w:r>
      <w:r w:rsidRPr="00AD54B4">
        <w:rPr>
          <w:rFonts w:ascii="Times New Roman" w:hAnsi="Times New Roman" w:cs="Times New Roman"/>
          <w:sz w:val="28"/>
          <w:szCs w:val="28"/>
        </w:rPr>
        <w:t xml:space="preserve"> __________________________________________________________________ (перечислить и приложить документы, соответствующие требованиям </w:t>
      </w:r>
    </w:p>
    <w:p w14:paraId="333F8D88" w14:textId="2AD274DF" w:rsidR="00AD54B4" w:rsidRDefault="00E02DB9" w:rsidP="00E02DB9">
      <w:pPr>
        <w:rPr>
          <w:rFonts w:ascii="Times New Roman" w:hAnsi="Times New Roman" w:cs="Times New Roman"/>
          <w:sz w:val="28"/>
          <w:szCs w:val="28"/>
        </w:rPr>
      </w:pPr>
      <w:r w:rsidRPr="00AD54B4">
        <w:rPr>
          <w:rFonts w:ascii="Times New Roman" w:hAnsi="Times New Roman" w:cs="Times New Roman"/>
          <w:sz w:val="28"/>
          <w:szCs w:val="28"/>
        </w:rPr>
        <w:t xml:space="preserve">Я выражаю своё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публикацию на сайте </w:t>
      </w:r>
      <w:r w:rsidR="0040623B" w:rsidRPr="00970FE9">
        <w:rPr>
          <w:rFonts w:ascii="Times New Roman" w:hAnsi="Times New Roman"/>
          <w:sz w:val="28"/>
          <w:szCs w:val="28"/>
        </w:rPr>
        <w:t>UFBA KUPA</w:t>
      </w:r>
      <w:r w:rsidRPr="00AD54B4">
        <w:rPr>
          <w:rFonts w:ascii="Times New Roman" w:hAnsi="Times New Roman" w:cs="Times New Roman"/>
          <w:sz w:val="28"/>
          <w:szCs w:val="28"/>
        </w:rPr>
        <w:t>.</w:t>
      </w:r>
      <w:r w:rsidRPr="00AD54B4">
        <w:rPr>
          <w:rFonts w:ascii="Times New Roman" w:hAnsi="Times New Roman" w:cs="Times New Roman"/>
          <w:sz w:val="28"/>
          <w:szCs w:val="28"/>
        </w:rPr>
        <w:t xml:space="preserve"> </w:t>
      </w:r>
    </w:p>
    <w:p w14:paraId="1C620022" w14:textId="57BEAE75" w:rsidR="00AD54B4" w:rsidRDefault="00AD54B4" w:rsidP="00E02DB9">
      <w:pPr>
        <w:rPr>
          <w:rFonts w:ascii="Times New Roman" w:hAnsi="Times New Roman" w:cs="Times New Roman"/>
          <w:sz w:val="28"/>
          <w:szCs w:val="28"/>
        </w:rPr>
      </w:pPr>
    </w:p>
    <w:p w14:paraId="770CD534" w14:textId="76ABD86A" w:rsidR="00E02DB9" w:rsidRDefault="00E02DB9" w:rsidP="00E02DB9">
      <w:pPr>
        <w:rPr>
          <w:rFonts w:ascii="Times New Roman" w:hAnsi="Times New Roman" w:cs="Times New Roman"/>
          <w:sz w:val="28"/>
          <w:szCs w:val="28"/>
        </w:rPr>
      </w:pPr>
      <w:r w:rsidRPr="00AD54B4">
        <w:rPr>
          <w:rFonts w:ascii="Times New Roman" w:hAnsi="Times New Roman" w:cs="Times New Roman"/>
          <w:sz w:val="28"/>
          <w:szCs w:val="28"/>
        </w:rPr>
        <w:t>Дата_________________________подпись_____________________________</w:t>
      </w:r>
    </w:p>
    <w:p w14:paraId="03EF7A56" w14:textId="77777777" w:rsidR="0040623B" w:rsidRDefault="0040623B" w:rsidP="002F7C2A">
      <w:pPr>
        <w:jc w:val="right"/>
        <w:rPr>
          <w:rFonts w:ascii="Times New Roman" w:hAnsi="Times New Roman" w:cs="Times New Roman"/>
          <w:b/>
          <w:bCs/>
          <w:sz w:val="28"/>
          <w:szCs w:val="28"/>
        </w:rPr>
      </w:pPr>
    </w:p>
    <w:p w14:paraId="57BBFF23" w14:textId="13F6F3B1" w:rsidR="00AD54B4" w:rsidRDefault="00AD54B4" w:rsidP="002F7C2A">
      <w:pPr>
        <w:jc w:val="right"/>
        <w:rPr>
          <w:rFonts w:ascii="Times New Roman" w:hAnsi="Times New Roman" w:cs="Times New Roman"/>
          <w:b/>
          <w:bCs/>
          <w:sz w:val="28"/>
          <w:szCs w:val="28"/>
        </w:rPr>
      </w:pPr>
      <w:r w:rsidRPr="00AD54B4">
        <w:rPr>
          <w:rFonts w:ascii="Times New Roman" w:hAnsi="Times New Roman" w:cs="Times New Roman"/>
          <w:b/>
          <w:bCs/>
          <w:sz w:val="28"/>
          <w:szCs w:val="28"/>
        </w:rPr>
        <w:lastRenderedPageBreak/>
        <w:t xml:space="preserve">Приложение 4 </w:t>
      </w:r>
    </w:p>
    <w:p w14:paraId="0F4586B6" w14:textId="77777777" w:rsidR="00AD54B4" w:rsidRPr="00AD54B4" w:rsidRDefault="00AD54B4" w:rsidP="00AD54B4">
      <w:pPr>
        <w:jc w:val="right"/>
        <w:rPr>
          <w:rFonts w:ascii="Times New Roman" w:hAnsi="Times New Roman" w:cs="Times New Roman"/>
          <w:b/>
          <w:bCs/>
          <w:sz w:val="28"/>
          <w:szCs w:val="28"/>
        </w:rPr>
      </w:pPr>
    </w:p>
    <w:p w14:paraId="50DA2995" w14:textId="2AC50186" w:rsidR="00AD54B4" w:rsidRPr="002F7C2A" w:rsidRDefault="00AD54B4" w:rsidP="00AD54B4">
      <w:pPr>
        <w:jc w:val="center"/>
        <w:rPr>
          <w:rFonts w:ascii="Times New Roman" w:hAnsi="Times New Roman" w:cs="Times New Roman"/>
          <w:b/>
          <w:bCs/>
          <w:sz w:val="18"/>
          <w:szCs w:val="18"/>
        </w:rPr>
      </w:pPr>
      <w:r w:rsidRPr="002F7C2A">
        <w:rPr>
          <w:rFonts w:ascii="Times New Roman" w:hAnsi="Times New Roman" w:cs="Times New Roman"/>
          <w:b/>
          <w:bCs/>
          <w:sz w:val="18"/>
          <w:szCs w:val="18"/>
        </w:rPr>
        <w:t xml:space="preserve">КВАЛИФИКАЦИОННАЯ КОМИССИЯ СУДЕЙ ПО ЭКСТЕРЬЕРУ АНКЕТА СОИСКАТЕЛЯ НА ЗВАНИЕ </w:t>
      </w:r>
      <w:r w:rsidRPr="0040623B">
        <w:rPr>
          <w:rFonts w:ascii="Times New Roman" w:hAnsi="Times New Roman" w:cs="Times New Roman"/>
          <w:b/>
          <w:bCs/>
          <w:sz w:val="18"/>
          <w:szCs w:val="18"/>
        </w:rPr>
        <w:t xml:space="preserve">СУДЬИ </w:t>
      </w:r>
      <w:r w:rsidR="0040623B" w:rsidRPr="0040623B">
        <w:rPr>
          <w:rFonts w:ascii="Times New Roman" w:hAnsi="Times New Roman"/>
          <w:b/>
          <w:sz w:val="18"/>
          <w:szCs w:val="18"/>
        </w:rPr>
        <w:t>UFBA KUPA</w:t>
      </w:r>
      <w:r w:rsidRPr="0040623B">
        <w:rPr>
          <w:rFonts w:ascii="Times New Roman" w:hAnsi="Times New Roman" w:cs="Times New Roman"/>
          <w:b/>
          <w:sz w:val="18"/>
          <w:szCs w:val="18"/>
        </w:rPr>
        <w:t xml:space="preserve"> </w:t>
      </w:r>
      <w:r w:rsidRPr="0040623B">
        <w:rPr>
          <w:rFonts w:ascii="Times New Roman" w:hAnsi="Times New Roman" w:cs="Times New Roman"/>
          <w:b/>
          <w:bCs/>
          <w:sz w:val="18"/>
          <w:szCs w:val="18"/>
        </w:rPr>
        <w:t>ПО ПОРОДЕ</w:t>
      </w:r>
      <w:r w:rsidRPr="002F7C2A">
        <w:rPr>
          <w:rFonts w:ascii="Times New Roman" w:hAnsi="Times New Roman" w:cs="Times New Roman"/>
          <w:b/>
          <w:bCs/>
          <w:sz w:val="18"/>
          <w:szCs w:val="18"/>
        </w:rPr>
        <w:t xml:space="preserve"> СОБАК</w:t>
      </w:r>
    </w:p>
    <w:p w14:paraId="4DE41103" w14:textId="416D91E8" w:rsidR="00AD54B4" w:rsidRDefault="00AD54B4" w:rsidP="00AD54B4">
      <w:pPr>
        <w:jc w:val="center"/>
        <w:rPr>
          <w:rFonts w:ascii="Times New Roman" w:hAnsi="Times New Roman" w:cs="Times New Roman"/>
          <w:b/>
          <w:bCs/>
          <w:sz w:val="20"/>
          <w:szCs w:val="20"/>
        </w:rPr>
      </w:pPr>
    </w:p>
    <w:p w14:paraId="238347C0" w14:textId="7E645BC0" w:rsidR="00AD54B4" w:rsidRDefault="00AD54B4" w:rsidP="00AD54B4">
      <w:pPr>
        <w:jc w:val="center"/>
        <w:rPr>
          <w:rFonts w:ascii="Times New Roman" w:hAnsi="Times New Roman" w:cs="Times New Roman"/>
          <w:b/>
          <w:bCs/>
          <w:sz w:val="20"/>
          <w:szCs w:val="20"/>
        </w:rPr>
      </w:pPr>
    </w:p>
    <w:p w14:paraId="1BC90B91" w14:textId="77777777" w:rsidR="002F7C2A" w:rsidRDefault="00AD54B4" w:rsidP="00AD54B4">
      <w:pPr>
        <w:jc w:val="right"/>
        <w:rPr>
          <w:rFonts w:ascii="Times New Roman" w:hAnsi="Times New Roman" w:cs="Times New Roman"/>
          <w:sz w:val="20"/>
          <w:szCs w:val="20"/>
        </w:rPr>
      </w:pPr>
      <w:r w:rsidRPr="002F7C2A">
        <w:rPr>
          <w:rFonts w:ascii="Times New Roman" w:hAnsi="Times New Roman" w:cs="Times New Roman"/>
          <w:sz w:val="20"/>
          <w:szCs w:val="20"/>
        </w:rPr>
        <w:t xml:space="preserve">Фото не менее 3х4 </w:t>
      </w:r>
    </w:p>
    <w:p w14:paraId="22D8407B" w14:textId="0D653F19" w:rsidR="00AD54B4" w:rsidRPr="002F7C2A" w:rsidRDefault="00AD54B4" w:rsidP="002F7C2A">
      <w:pPr>
        <w:jc w:val="right"/>
        <w:rPr>
          <w:rFonts w:ascii="Times New Roman" w:hAnsi="Times New Roman" w:cs="Times New Roman"/>
          <w:sz w:val="20"/>
          <w:szCs w:val="20"/>
        </w:rPr>
      </w:pPr>
      <w:r w:rsidRPr="002F7C2A">
        <w:rPr>
          <w:rFonts w:ascii="Times New Roman" w:hAnsi="Times New Roman" w:cs="Times New Roman"/>
          <w:sz w:val="20"/>
          <w:szCs w:val="20"/>
        </w:rPr>
        <w:t>НАКЛЕИТЬ!</w:t>
      </w:r>
    </w:p>
    <w:p w14:paraId="4DA61B16" w14:textId="77777777" w:rsidR="002F7C2A" w:rsidRDefault="00AD54B4" w:rsidP="002F7C2A">
      <w:pPr>
        <w:rPr>
          <w:rFonts w:ascii="Times New Roman" w:hAnsi="Times New Roman" w:cs="Times New Roman"/>
        </w:rPr>
      </w:pPr>
      <w:r w:rsidRPr="002F7C2A">
        <w:rPr>
          <w:rFonts w:ascii="Times New Roman" w:hAnsi="Times New Roman" w:cs="Times New Roman"/>
        </w:rPr>
        <w:t xml:space="preserve">Фамилия, имя, отчество___________________________________________ </w:t>
      </w:r>
    </w:p>
    <w:p w14:paraId="147D9A12" w14:textId="77777777" w:rsidR="002F7C2A" w:rsidRDefault="00AD54B4" w:rsidP="002F7C2A">
      <w:pPr>
        <w:rPr>
          <w:rFonts w:ascii="Times New Roman" w:hAnsi="Times New Roman" w:cs="Times New Roman"/>
        </w:rPr>
      </w:pPr>
      <w:r w:rsidRPr="002F7C2A">
        <w:rPr>
          <w:rFonts w:ascii="Times New Roman" w:hAnsi="Times New Roman" w:cs="Times New Roman"/>
        </w:rPr>
        <w:t xml:space="preserve">Фамилия, имя на английском________________________________________ </w:t>
      </w:r>
    </w:p>
    <w:p w14:paraId="712D56B5" w14:textId="77777777" w:rsidR="002F7C2A" w:rsidRDefault="00AD54B4" w:rsidP="002F7C2A">
      <w:pPr>
        <w:rPr>
          <w:rFonts w:ascii="Times New Roman" w:hAnsi="Times New Roman" w:cs="Times New Roman"/>
        </w:rPr>
      </w:pPr>
      <w:r w:rsidRPr="002F7C2A">
        <w:rPr>
          <w:rFonts w:ascii="Times New Roman" w:hAnsi="Times New Roman" w:cs="Times New Roman"/>
        </w:rPr>
        <w:t xml:space="preserve">Дата рождения ___________________________________________________ </w:t>
      </w:r>
    </w:p>
    <w:p w14:paraId="0742D2F0" w14:textId="318C5F36" w:rsidR="002F7C2A" w:rsidRPr="002F7C2A" w:rsidRDefault="00AD54B4" w:rsidP="002F7C2A">
      <w:pPr>
        <w:rPr>
          <w:rFonts w:ascii="Times New Roman" w:hAnsi="Times New Roman" w:cs="Times New Roman"/>
        </w:rPr>
      </w:pPr>
      <w:r w:rsidRPr="002F7C2A">
        <w:rPr>
          <w:rFonts w:ascii="Times New Roman" w:hAnsi="Times New Roman" w:cs="Times New Roman"/>
        </w:rPr>
        <w:t>Адрес с индексом ________________________________________________ __________________________</w:t>
      </w:r>
      <w:r w:rsidR="002F7C2A" w:rsidRPr="002F7C2A">
        <w:rPr>
          <w:rFonts w:ascii="Times New Roman" w:hAnsi="Times New Roman" w:cs="Times New Roman"/>
        </w:rPr>
        <w:t>______________________________________</w:t>
      </w:r>
      <w:r w:rsidRPr="002F7C2A">
        <w:rPr>
          <w:rFonts w:ascii="Times New Roman" w:hAnsi="Times New Roman" w:cs="Times New Roman"/>
        </w:rPr>
        <w:t xml:space="preserve"> </w:t>
      </w:r>
    </w:p>
    <w:p w14:paraId="7E8CC49C" w14:textId="4026AD77" w:rsidR="002F7C2A" w:rsidRPr="002F7C2A" w:rsidRDefault="00AD54B4" w:rsidP="002F7C2A">
      <w:pPr>
        <w:rPr>
          <w:rFonts w:ascii="Times New Roman" w:hAnsi="Times New Roman" w:cs="Times New Roman"/>
        </w:rPr>
      </w:pPr>
      <w:r w:rsidRPr="002F7C2A">
        <w:rPr>
          <w:rFonts w:ascii="Times New Roman" w:hAnsi="Times New Roman" w:cs="Times New Roman"/>
        </w:rPr>
        <w:t>Тел. с кодом: 8-(__________)-________________________</w:t>
      </w:r>
      <w:r w:rsidR="002F7C2A" w:rsidRPr="002F7C2A">
        <w:rPr>
          <w:rFonts w:ascii="Times New Roman" w:hAnsi="Times New Roman" w:cs="Times New Roman"/>
        </w:rPr>
        <w:t>_______________</w:t>
      </w:r>
      <w:r w:rsidRPr="002F7C2A">
        <w:rPr>
          <w:rFonts w:ascii="Times New Roman" w:hAnsi="Times New Roman" w:cs="Times New Roman"/>
        </w:rPr>
        <w:t xml:space="preserve"> </w:t>
      </w:r>
    </w:p>
    <w:p w14:paraId="7F8E4B81" w14:textId="1ECE4498" w:rsidR="002F7C2A" w:rsidRPr="002F7C2A" w:rsidRDefault="00AD54B4" w:rsidP="002F7C2A">
      <w:pPr>
        <w:rPr>
          <w:rFonts w:ascii="Times New Roman" w:hAnsi="Times New Roman" w:cs="Times New Roman"/>
        </w:rPr>
      </w:pPr>
      <w:r w:rsidRPr="002F7C2A">
        <w:rPr>
          <w:rFonts w:ascii="Times New Roman" w:hAnsi="Times New Roman" w:cs="Times New Roman"/>
        </w:rPr>
        <w:t>E-mail -______________________</w:t>
      </w:r>
      <w:r w:rsidR="002F7C2A" w:rsidRPr="002F7C2A">
        <w:rPr>
          <w:rFonts w:ascii="Times New Roman" w:hAnsi="Times New Roman" w:cs="Times New Roman"/>
        </w:rPr>
        <w:t>____________________________________</w:t>
      </w:r>
      <w:r w:rsidRPr="002F7C2A">
        <w:rPr>
          <w:rFonts w:ascii="Times New Roman" w:hAnsi="Times New Roman" w:cs="Times New Roman"/>
        </w:rPr>
        <w:t xml:space="preserve"> </w:t>
      </w:r>
    </w:p>
    <w:p w14:paraId="6EFDB7F4" w14:textId="2B81A30A" w:rsidR="002F7C2A" w:rsidRPr="002F7C2A" w:rsidRDefault="00AD54B4" w:rsidP="002F7C2A">
      <w:pPr>
        <w:rPr>
          <w:rFonts w:ascii="Times New Roman" w:hAnsi="Times New Roman" w:cs="Times New Roman"/>
        </w:rPr>
      </w:pPr>
      <w:r w:rsidRPr="002F7C2A">
        <w:rPr>
          <w:rFonts w:ascii="Times New Roman" w:hAnsi="Times New Roman" w:cs="Times New Roman"/>
        </w:rPr>
        <w:t>Владение ин.языками _____________________________</w:t>
      </w:r>
      <w:r w:rsidR="002F7C2A" w:rsidRPr="002F7C2A">
        <w:rPr>
          <w:rFonts w:ascii="Times New Roman" w:hAnsi="Times New Roman" w:cs="Times New Roman"/>
        </w:rPr>
        <w:t>________________</w:t>
      </w:r>
      <w:r w:rsidRPr="002F7C2A">
        <w:rPr>
          <w:rFonts w:ascii="Times New Roman" w:hAnsi="Times New Roman" w:cs="Times New Roman"/>
        </w:rPr>
        <w:t xml:space="preserve"> </w:t>
      </w:r>
    </w:p>
    <w:p w14:paraId="6A982737" w14:textId="77777777" w:rsidR="002F7C2A" w:rsidRDefault="00AD54B4" w:rsidP="002F7C2A">
      <w:pPr>
        <w:rPr>
          <w:rFonts w:ascii="Times New Roman" w:hAnsi="Times New Roman" w:cs="Times New Roman"/>
        </w:rPr>
      </w:pPr>
      <w:r w:rsidRPr="002F7C2A">
        <w:rPr>
          <w:rFonts w:ascii="Times New Roman" w:hAnsi="Times New Roman" w:cs="Times New Roman"/>
        </w:rPr>
        <w:t>Образование _______________</w:t>
      </w:r>
      <w:r w:rsidR="002F7C2A" w:rsidRPr="002F7C2A">
        <w:rPr>
          <w:rFonts w:ascii="Times New Roman" w:hAnsi="Times New Roman" w:cs="Times New Roman"/>
        </w:rPr>
        <w:t>______________________________________</w:t>
      </w:r>
      <w:r w:rsidRPr="002F7C2A">
        <w:rPr>
          <w:rFonts w:ascii="Times New Roman" w:hAnsi="Times New Roman" w:cs="Times New Roman"/>
        </w:rPr>
        <w:t xml:space="preserve"> </w:t>
      </w:r>
    </w:p>
    <w:p w14:paraId="3846C17D" w14:textId="77777777" w:rsidR="002F7C2A" w:rsidRDefault="00AD54B4" w:rsidP="002F7C2A">
      <w:pPr>
        <w:rPr>
          <w:rFonts w:ascii="Times New Roman" w:hAnsi="Times New Roman" w:cs="Times New Roman"/>
        </w:rPr>
      </w:pPr>
      <w:r w:rsidRPr="002F7C2A">
        <w:rPr>
          <w:rFonts w:ascii="Times New Roman" w:hAnsi="Times New Roman" w:cs="Times New Roman"/>
        </w:rPr>
        <w:t>Место работы, должность _________________________</w:t>
      </w:r>
      <w:r w:rsidR="002F7C2A" w:rsidRPr="002F7C2A">
        <w:rPr>
          <w:rFonts w:ascii="Times New Roman" w:hAnsi="Times New Roman" w:cs="Times New Roman"/>
        </w:rPr>
        <w:t>_________________</w:t>
      </w:r>
      <w:r w:rsidRPr="002F7C2A">
        <w:rPr>
          <w:rFonts w:ascii="Times New Roman" w:hAnsi="Times New Roman" w:cs="Times New Roman"/>
        </w:rPr>
        <w:t xml:space="preserve"> __________________________________________________________________</w:t>
      </w:r>
    </w:p>
    <w:p w14:paraId="7A28E5FC" w14:textId="23D65465" w:rsidR="002F7C2A" w:rsidRDefault="00AD54B4" w:rsidP="002F7C2A">
      <w:pPr>
        <w:rPr>
          <w:rFonts w:ascii="Times New Roman" w:hAnsi="Times New Roman" w:cs="Times New Roman"/>
          <w:sz w:val="28"/>
          <w:szCs w:val="28"/>
        </w:rPr>
      </w:pPr>
      <w:r w:rsidRPr="002F7C2A">
        <w:rPr>
          <w:rFonts w:ascii="Times New Roman" w:hAnsi="Times New Roman" w:cs="Times New Roman"/>
        </w:rPr>
        <w:t>Кинологическое образование (какое, где и когда получено) __________________________________________________________________</w:t>
      </w:r>
      <w:r w:rsidRPr="00AD54B4">
        <w:rPr>
          <w:rFonts w:ascii="Times New Roman" w:hAnsi="Times New Roman" w:cs="Times New Roman"/>
          <w:sz w:val="28"/>
          <w:szCs w:val="28"/>
        </w:rPr>
        <w:t xml:space="preserve"> </w:t>
      </w:r>
    </w:p>
    <w:p w14:paraId="62DDADC7" w14:textId="41798495" w:rsidR="002F7C2A" w:rsidRDefault="00AD54B4" w:rsidP="002F7C2A">
      <w:pPr>
        <w:rPr>
          <w:rFonts w:ascii="Times New Roman" w:hAnsi="Times New Roman" w:cs="Times New Roman"/>
        </w:rPr>
      </w:pPr>
      <w:r w:rsidRPr="002F7C2A">
        <w:rPr>
          <w:rFonts w:ascii="Times New Roman" w:hAnsi="Times New Roman" w:cs="Times New Roman"/>
        </w:rPr>
        <w:t xml:space="preserve">Были ранее присвоены судейские звания (первичные и последующие; какие, когда, кем) ______________________________________________________________________________ </w:t>
      </w:r>
    </w:p>
    <w:p w14:paraId="3ACE63AB" w14:textId="5D041AEE" w:rsidR="002F7C2A" w:rsidRPr="0040623B" w:rsidRDefault="00AD54B4" w:rsidP="002F7C2A">
      <w:pPr>
        <w:rPr>
          <w:rFonts w:ascii="Times New Roman" w:hAnsi="Times New Roman" w:cs="Times New Roman"/>
        </w:rPr>
      </w:pPr>
      <w:r w:rsidRPr="002F7C2A">
        <w:rPr>
          <w:rFonts w:ascii="Times New Roman" w:hAnsi="Times New Roman" w:cs="Times New Roman"/>
        </w:rPr>
        <w:t>Породы, на которые претендует соискатель (подчеркнуть: первично; расширение; повышение звания): Я выражаю своё согласие на</w:t>
      </w:r>
      <w:r w:rsidRPr="00AD54B4">
        <w:rPr>
          <w:rFonts w:ascii="Times New Roman" w:hAnsi="Times New Roman" w:cs="Times New Roman"/>
          <w:sz w:val="28"/>
          <w:szCs w:val="28"/>
        </w:rPr>
        <w:t xml:space="preserve"> </w:t>
      </w:r>
      <w:r w:rsidRPr="002F7C2A">
        <w:rPr>
          <w:rFonts w:ascii="Times New Roman" w:hAnsi="Times New Roman" w:cs="Times New Roman"/>
        </w:rPr>
        <w:t xml:space="preserve">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w:t>
      </w:r>
      <w:r w:rsidRPr="0040623B">
        <w:rPr>
          <w:rFonts w:ascii="Times New Roman" w:hAnsi="Times New Roman" w:cs="Times New Roman"/>
        </w:rPr>
        <w:t xml:space="preserve">использование, распространение (в том числе передачу), обезличивание, блокирование, публикацию на сайте </w:t>
      </w:r>
      <w:bookmarkStart w:id="6" w:name="_Hlk61736511"/>
      <w:r w:rsidR="0040623B" w:rsidRPr="0040623B">
        <w:rPr>
          <w:rFonts w:ascii="Times New Roman" w:hAnsi="Times New Roman"/>
        </w:rPr>
        <w:t>UFBA KUPA</w:t>
      </w:r>
      <w:r w:rsidRPr="0040623B">
        <w:rPr>
          <w:rFonts w:ascii="Times New Roman" w:hAnsi="Times New Roman" w:cs="Times New Roman"/>
        </w:rPr>
        <w:t xml:space="preserve"> </w:t>
      </w:r>
      <w:bookmarkEnd w:id="6"/>
    </w:p>
    <w:tbl>
      <w:tblPr>
        <w:tblW w:w="946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5"/>
      </w:tblGrid>
      <w:tr w:rsidR="002F7C2A" w14:paraId="76C8BA4A" w14:textId="77777777" w:rsidTr="002F7C2A">
        <w:trPr>
          <w:trHeight w:val="3018"/>
        </w:trPr>
        <w:tc>
          <w:tcPr>
            <w:tcW w:w="9465" w:type="dxa"/>
          </w:tcPr>
          <w:p w14:paraId="50A9C14A" w14:textId="77777777" w:rsidR="002F7C2A" w:rsidRDefault="002F7C2A" w:rsidP="002F7C2A">
            <w:pPr>
              <w:ind w:left="111"/>
              <w:rPr>
                <w:rFonts w:ascii="Times New Roman" w:hAnsi="Times New Roman" w:cs="Times New Roman"/>
              </w:rPr>
            </w:pPr>
          </w:p>
          <w:p w14:paraId="2DCB9966" w14:textId="557E9067" w:rsidR="002F7C2A" w:rsidRDefault="002F7C2A" w:rsidP="002F7C2A">
            <w:pPr>
              <w:ind w:left="111"/>
              <w:rPr>
                <w:rFonts w:ascii="Times New Roman" w:hAnsi="Times New Roman" w:cs="Times New Roman"/>
              </w:rPr>
            </w:pPr>
            <w:r w:rsidRPr="00AD54B4">
              <w:rPr>
                <w:rFonts w:ascii="Times New Roman" w:hAnsi="Times New Roman" w:cs="Times New Roman"/>
                <w:sz w:val="28"/>
                <w:szCs w:val="28"/>
              </w:rPr>
              <w:t xml:space="preserve"> </w:t>
            </w:r>
          </w:p>
        </w:tc>
      </w:tr>
    </w:tbl>
    <w:p w14:paraId="4E7C3E54" w14:textId="77777777" w:rsidR="002F7C2A" w:rsidRPr="002F7C2A" w:rsidRDefault="002F7C2A" w:rsidP="002F7C2A">
      <w:pPr>
        <w:rPr>
          <w:rFonts w:ascii="Times New Roman" w:hAnsi="Times New Roman" w:cs="Times New Roman"/>
        </w:rPr>
      </w:pPr>
      <w:r w:rsidRPr="002F7C2A">
        <w:rPr>
          <w:rFonts w:ascii="Times New Roman" w:hAnsi="Times New Roman" w:cs="Times New Roman"/>
        </w:rPr>
        <w:t>Дата _________________________</w:t>
      </w:r>
    </w:p>
    <w:p w14:paraId="326A514D" w14:textId="3234D898" w:rsidR="002F7C2A" w:rsidRPr="002F7C2A" w:rsidRDefault="002F7C2A" w:rsidP="002F7C2A">
      <w:pPr>
        <w:rPr>
          <w:rFonts w:ascii="Times New Roman" w:hAnsi="Times New Roman" w:cs="Times New Roman"/>
        </w:rPr>
      </w:pPr>
      <w:r w:rsidRPr="002F7C2A">
        <w:rPr>
          <w:rFonts w:ascii="Times New Roman" w:hAnsi="Times New Roman" w:cs="Times New Roman"/>
        </w:rPr>
        <w:t>подпись соискателя___________________________</w:t>
      </w:r>
    </w:p>
    <w:p w14:paraId="2A4D7540" w14:textId="6386C450" w:rsidR="002F7C2A" w:rsidRDefault="002F7C2A" w:rsidP="002F7C2A">
      <w:pPr>
        <w:jc w:val="right"/>
        <w:rPr>
          <w:rFonts w:ascii="Times New Roman" w:hAnsi="Times New Roman" w:cs="Times New Roman"/>
          <w:b/>
          <w:bCs/>
          <w:sz w:val="28"/>
          <w:szCs w:val="28"/>
        </w:rPr>
      </w:pPr>
      <w:r w:rsidRPr="002F7C2A">
        <w:rPr>
          <w:rFonts w:ascii="Times New Roman" w:hAnsi="Times New Roman" w:cs="Times New Roman"/>
          <w:b/>
          <w:bCs/>
          <w:sz w:val="28"/>
          <w:szCs w:val="28"/>
        </w:rPr>
        <w:lastRenderedPageBreak/>
        <w:t xml:space="preserve">Приложение 5 </w:t>
      </w:r>
    </w:p>
    <w:p w14:paraId="4426238E" w14:textId="77777777" w:rsidR="002F7C2A" w:rsidRPr="002F7C2A" w:rsidRDefault="002F7C2A" w:rsidP="002F7C2A">
      <w:pPr>
        <w:jc w:val="right"/>
        <w:rPr>
          <w:rFonts w:ascii="Times New Roman" w:hAnsi="Times New Roman" w:cs="Times New Roman"/>
          <w:b/>
          <w:bCs/>
          <w:sz w:val="28"/>
          <w:szCs w:val="28"/>
        </w:rPr>
      </w:pPr>
    </w:p>
    <w:p w14:paraId="4AC61E78" w14:textId="77777777" w:rsidR="00F92FD5" w:rsidRDefault="002F7C2A" w:rsidP="002F7C2A">
      <w:pPr>
        <w:jc w:val="right"/>
        <w:rPr>
          <w:rFonts w:ascii="Times New Roman" w:hAnsi="Times New Roman" w:cs="Times New Roman"/>
          <w:sz w:val="20"/>
          <w:szCs w:val="20"/>
        </w:rPr>
      </w:pPr>
      <w:r w:rsidRPr="002F7C2A">
        <w:rPr>
          <w:rFonts w:ascii="Times New Roman" w:hAnsi="Times New Roman" w:cs="Times New Roman"/>
          <w:sz w:val="20"/>
          <w:szCs w:val="20"/>
        </w:rPr>
        <w:t xml:space="preserve">В Квалификационную комиссию судей </w:t>
      </w:r>
    </w:p>
    <w:p w14:paraId="3EF277E9" w14:textId="66FD90A7" w:rsidR="00F92FD5" w:rsidRPr="0040623B" w:rsidRDefault="0040623B" w:rsidP="002F7C2A">
      <w:pPr>
        <w:jc w:val="right"/>
        <w:rPr>
          <w:rFonts w:ascii="Times New Roman" w:hAnsi="Times New Roman" w:cs="Times New Roman"/>
          <w:sz w:val="20"/>
          <w:szCs w:val="20"/>
        </w:rPr>
      </w:pPr>
      <w:r w:rsidRPr="0040623B">
        <w:rPr>
          <w:rFonts w:ascii="Times New Roman" w:hAnsi="Times New Roman"/>
          <w:sz w:val="20"/>
          <w:szCs w:val="20"/>
        </w:rPr>
        <w:t>UFBA KUPA</w:t>
      </w:r>
      <w:r w:rsidRPr="0040623B">
        <w:rPr>
          <w:rFonts w:ascii="Times New Roman" w:hAnsi="Times New Roman" w:cs="Times New Roman"/>
          <w:sz w:val="20"/>
          <w:szCs w:val="20"/>
        </w:rPr>
        <w:t xml:space="preserve"> </w:t>
      </w:r>
      <w:r w:rsidR="002F7C2A" w:rsidRPr="0040623B">
        <w:rPr>
          <w:rFonts w:ascii="Times New Roman" w:hAnsi="Times New Roman" w:cs="Times New Roman"/>
          <w:sz w:val="20"/>
          <w:szCs w:val="20"/>
        </w:rPr>
        <w:t>по экстерьеру</w:t>
      </w:r>
    </w:p>
    <w:p w14:paraId="62973A88" w14:textId="4620880E" w:rsidR="00F92FD5" w:rsidRDefault="002F7C2A" w:rsidP="002F7C2A">
      <w:pPr>
        <w:jc w:val="right"/>
        <w:rPr>
          <w:rFonts w:ascii="Times New Roman" w:hAnsi="Times New Roman" w:cs="Times New Roman"/>
          <w:sz w:val="20"/>
          <w:szCs w:val="20"/>
        </w:rPr>
      </w:pPr>
      <w:r w:rsidRPr="002F7C2A">
        <w:rPr>
          <w:rFonts w:ascii="Times New Roman" w:hAnsi="Times New Roman" w:cs="Times New Roman"/>
          <w:sz w:val="20"/>
          <w:szCs w:val="20"/>
        </w:rPr>
        <w:t xml:space="preserve"> от судьи </w:t>
      </w:r>
      <w:r w:rsidR="00F92FD5" w:rsidRPr="002F7C2A">
        <w:rPr>
          <w:rFonts w:ascii="Times New Roman" w:hAnsi="Times New Roman" w:cs="Times New Roman"/>
          <w:sz w:val="20"/>
          <w:szCs w:val="20"/>
        </w:rPr>
        <w:t>КСПС «КУПА</w:t>
      </w:r>
      <w:r w:rsidR="00F92FD5" w:rsidRPr="002F7C2A">
        <w:rPr>
          <w:rFonts w:ascii="Times New Roman" w:hAnsi="Times New Roman" w:cs="Times New Roman"/>
          <w:sz w:val="28"/>
          <w:szCs w:val="28"/>
        </w:rPr>
        <w:t>»</w:t>
      </w:r>
      <w:r w:rsidR="00F92FD5" w:rsidRPr="002F7C2A">
        <w:rPr>
          <w:rFonts w:ascii="Times New Roman" w:hAnsi="Times New Roman" w:cs="Times New Roman"/>
        </w:rPr>
        <w:t xml:space="preserve"> </w:t>
      </w:r>
      <w:r w:rsidRPr="002F7C2A">
        <w:rPr>
          <w:rFonts w:ascii="Times New Roman" w:hAnsi="Times New Roman" w:cs="Times New Roman"/>
          <w:sz w:val="20"/>
          <w:szCs w:val="20"/>
        </w:rPr>
        <w:t xml:space="preserve">по породе собак </w:t>
      </w:r>
    </w:p>
    <w:p w14:paraId="4B96BD46" w14:textId="2D8BADCC" w:rsidR="002F7C2A" w:rsidRPr="002F7C2A" w:rsidRDefault="002F7C2A" w:rsidP="002F7C2A">
      <w:pPr>
        <w:jc w:val="right"/>
        <w:rPr>
          <w:rFonts w:ascii="Times New Roman" w:hAnsi="Times New Roman" w:cs="Times New Roman"/>
          <w:sz w:val="20"/>
          <w:szCs w:val="20"/>
        </w:rPr>
      </w:pPr>
      <w:r w:rsidRPr="002F7C2A">
        <w:rPr>
          <w:rFonts w:ascii="Times New Roman" w:hAnsi="Times New Roman" w:cs="Times New Roman"/>
          <w:sz w:val="20"/>
          <w:szCs w:val="20"/>
        </w:rPr>
        <w:t xml:space="preserve">ф.и.о.____________________________ </w:t>
      </w:r>
    </w:p>
    <w:p w14:paraId="35E9EBD6" w14:textId="6F362FED" w:rsidR="00F92FD5" w:rsidRPr="00F92FD5" w:rsidRDefault="002F7C2A" w:rsidP="00F92FD5">
      <w:pPr>
        <w:jc w:val="center"/>
        <w:rPr>
          <w:rFonts w:ascii="Times New Roman" w:hAnsi="Times New Roman" w:cs="Times New Roman"/>
        </w:rPr>
      </w:pPr>
      <w:r w:rsidRPr="00F92FD5">
        <w:rPr>
          <w:rFonts w:ascii="Times New Roman" w:hAnsi="Times New Roman" w:cs="Times New Roman"/>
        </w:rPr>
        <w:t>ЗАЯВЛЕНИЕ</w:t>
      </w:r>
    </w:p>
    <w:p w14:paraId="0042D608" w14:textId="77777777" w:rsidR="00F92FD5" w:rsidRDefault="00F92FD5" w:rsidP="002F7C2A"/>
    <w:p w14:paraId="61A76CBF" w14:textId="0BB70C5B" w:rsidR="00F92FD5" w:rsidRPr="008751F6" w:rsidRDefault="002F7C2A" w:rsidP="008751F6">
      <w:pPr>
        <w:rPr>
          <w:rFonts w:ascii="Times New Roman" w:hAnsi="Times New Roman" w:cs="Times New Roman"/>
          <w:sz w:val="20"/>
          <w:szCs w:val="20"/>
        </w:rPr>
      </w:pPr>
      <w:r w:rsidRPr="00F92FD5">
        <w:rPr>
          <w:rFonts w:ascii="Times New Roman" w:hAnsi="Times New Roman" w:cs="Times New Roman"/>
        </w:rPr>
        <w:t xml:space="preserve">Прошу внести изменение в мой судейский лист и ____________________________________ ______________________________________________________________________________ (расширить список пород, присвоить звание судьи по группе </w:t>
      </w:r>
      <w:r w:rsidRPr="0040623B">
        <w:rPr>
          <w:rFonts w:ascii="Times New Roman" w:hAnsi="Times New Roman" w:cs="Times New Roman"/>
        </w:rPr>
        <w:t xml:space="preserve">пород </w:t>
      </w:r>
      <w:r w:rsidR="0040623B" w:rsidRPr="0040623B">
        <w:rPr>
          <w:rFonts w:ascii="Times New Roman" w:hAnsi="Times New Roman"/>
        </w:rPr>
        <w:t>UFBA KUPA</w:t>
      </w:r>
      <w:r w:rsidRPr="00F92FD5">
        <w:rPr>
          <w:rFonts w:ascii="Times New Roman" w:hAnsi="Times New Roman" w:cs="Times New Roman"/>
        </w:rPr>
        <w:t xml:space="preserve"> или по всем породам собак, изменить звание судьи на статус САС/CACIB за рубежом, присвоить звание судьи конкурса «Юный хендлер») Требования, необходимые для получения права судить собак новой породы (или группы, конкурсы), условия изменения статуса судьи в соответствие с «Положением </w:t>
      </w:r>
      <w:bookmarkStart w:id="7" w:name="_Hlk61736846"/>
      <w:r w:rsidR="0040623B" w:rsidRPr="0040623B">
        <w:rPr>
          <w:rFonts w:ascii="Times New Roman" w:hAnsi="Times New Roman"/>
        </w:rPr>
        <w:t>UFBA KUPA</w:t>
      </w:r>
      <w:r w:rsidRPr="00F92FD5">
        <w:rPr>
          <w:rFonts w:ascii="Times New Roman" w:hAnsi="Times New Roman" w:cs="Times New Roman"/>
        </w:rPr>
        <w:t xml:space="preserve"> </w:t>
      </w:r>
      <w:bookmarkEnd w:id="7"/>
      <w:r w:rsidRPr="00F92FD5">
        <w:rPr>
          <w:rFonts w:ascii="Times New Roman" w:hAnsi="Times New Roman" w:cs="Times New Roman"/>
        </w:rPr>
        <w:t xml:space="preserve">о судьях </w:t>
      </w:r>
      <w:r w:rsidR="0040623B" w:rsidRPr="0040623B">
        <w:rPr>
          <w:rFonts w:ascii="Times New Roman" w:hAnsi="Times New Roman"/>
        </w:rPr>
        <w:t>UFBA KUPA</w:t>
      </w:r>
      <w:r w:rsidR="0040623B" w:rsidRPr="00F92FD5">
        <w:rPr>
          <w:rFonts w:ascii="Times New Roman" w:hAnsi="Times New Roman" w:cs="Times New Roman"/>
        </w:rPr>
        <w:t xml:space="preserve"> </w:t>
      </w:r>
      <w:r w:rsidRPr="00F92FD5">
        <w:rPr>
          <w:rFonts w:ascii="Times New Roman" w:hAnsi="Times New Roman" w:cs="Times New Roman"/>
        </w:rPr>
        <w:t xml:space="preserve">по породам собак», мною выполнены. Взысканий со стороны федераций, Квалификационной комиссии </w:t>
      </w:r>
      <w:r w:rsidR="0040623B" w:rsidRPr="0040623B">
        <w:rPr>
          <w:rFonts w:ascii="Times New Roman" w:hAnsi="Times New Roman"/>
        </w:rPr>
        <w:t>UFBA KUPA</w:t>
      </w:r>
      <w:r w:rsidR="0040623B" w:rsidRPr="00F92FD5">
        <w:rPr>
          <w:rFonts w:ascii="Times New Roman" w:hAnsi="Times New Roman" w:cs="Times New Roman"/>
        </w:rPr>
        <w:t xml:space="preserve"> </w:t>
      </w:r>
      <w:r w:rsidRPr="00F92FD5">
        <w:rPr>
          <w:rFonts w:ascii="Times New Roman" w:hAnsi="Times New Roman" w:cs="Times New Roman"/>
        </w:rPr>
        <w:t>не имею. Дополнительно сообщаю, что для изменения статуса судьи САС/CACIB за рубежом владею одним из официальных языков ________________________________________________</w:t>
      </w:r>
      <w:r w:rsidR="00F92FD5">
        <w:rPr>
          <w:rFonts w:ascii="Times New Roman" w:hAnsi="Times New Roman" w:cs="Times New Roman"/>
        </w:rPr>
        <w:t>_______________________________</w:t>
      </w:r>
      <w:r w:rsidRPr="00F92FD5">
        <w:rPr>
          <w:rFonts w:ascii="Times New Roman" w:hAnsi="Times New Roman" w:cs="Times New Roman"/>
        </w:rPr>
        <w:t xml:space="preserve"> </w:t>
      </w: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4800"/>
      </w:tblGrid>
      <w:tr w:rsidR="002069FA" w14:paraId="11F29215" w14:textId="07CEAFBD" w:rsidTr="002069FA">
        <w:trPr>
          <w:trHeight w:val="614"/>
        </w:trPr>
        <w:tc>
          <w:tcPr>
            <w:tcW w:w="4140" w:type="dxa"/>
          </w:tcPr>
          <w:p w14:paraId="405181EF" w14:textId="4131FDA1" w:rsidR="002069FA" w:rsidRDefault="002069FA" w:rsidP="00F92FD5">
            <w:pPr>
              <w:rPr>
                <w:rFonts w:ascii="Times New Roman" w:hAnsi="Times New Roman" w:cs="Times New Roman"/>
              </w:rPr>
            </w:pPr>
            <w:r w:rsidRPr="00F92FD5">
              <w:rPr>
                <w:rFonts w:ascii="Times New Roman" w:hAnsi="Times New Roman" w:cs="Times New Roman"/>
              </w:rPr>
              <w:t>Порода и кол-во описаний по каждой породе</w:t>
            </w:r>
          </w:p>
        </w:tc>
        <w:tc>
          <w:tcPr>
            <w:tcW w:w="4800" w:type="dxa"/>
          </w:tcPr>
          <w:p w14:paraId="1F38929F" w14:textId="20530FC1" w:rsidR="002069FA" w:rsidRDefault="002069FA" w:rsidP="00F92FD5">
            <w:pPr>
              <w:rPr>
                <w:rFonts w:ascii="Times New Roman" w:hAnsi="Times New Roman" w:cs="Times New Roman"/>
              </w:rPr>
            </w:pPr>
            <w:r w:rsidRPr="00F92FD5">
              <w:rPr>
                <w:rFonts w:ascii="Times New Roman" w:hAnsi="Times New Roman" w:cs="Times New Roman"/>
              </w:rPr>
              <w:t>Отзывы от судей (Ф.И.О. судьи и количество отзывов от каждого</w:t>
            </w:r>
          </w:p>
        </w:tc>
      </w:tr>
      <w:tr w:rsidR="002069FA" w14:paraId="0A40E18A" w14:textId="3340B18C" w:rsidTr="002069FA">
        <w:trPr>
          <w:trHeight w:val="3465"/>
        </w:trPr>
        <w:tc>
          <w:tcPr>
            <w:tcW w:w="4140" w:type="dxa"/>
          </w:tcPr>
          <w:p w14:paraId="0FE2C8E0" w14:textId="77777777" w:rsidR="002069FA" w:rsidRDefault="002069FA" w:rsidP="00F92FD5">
            <w:pPr>
              <w:rPr>
                <w:rFonts w:ascii="Times New Roman" w:hAnsi="Times New Roman" w:cs="Times New Roman"/>
              </w:rPr>
            </w:pPr>
          </w:p>
        </w:tc>
        <w:tc>
          <w:tcPr>
            <w:tcW w:w="4800" w:type="dxa"/>
          </w:tcPr>
          <w:p w14:paraId="53E81F3A" w14:textId="77777777" w:rsidR="002069FA" w:rsidRDefault="002069FA" w:rsidP="00F92FD5">
            <w:pPr>
              <w:rPr>
                <w:rFonts w:ascii="Times New Roman" w:hAnsi="Times New Roman" w:cs="Times New Roman"/>
              </w:rPr>
            </w:pPr>
          </w:p>
        </w:tc>
      </w:tr>
    </w:tbl>
    <w:p w14:paraId="23B82D00" w14:textId="77777777" w:rsidR="00F92FD5" w:rsidRDefault="002F7C2A" w:rsidP="002F7C2A">
      <w:pPr>
        <w:rPr>
          <w:rFonts w:ascii="Times New Roman" w:hAnsi="Times New Roman" w:cs="Times New Roman"/>
        </w:rPr>
      </w:pPr>
      <w:r w:rsidRPr="00F92FD5">
        <w:rPr>
          <w:rFonts w:ascii="Times New Roman" w:hAnsi="Times New Roman" w:cs="Times New Roman"/>
        </w:rPr>
        <w:t>К заявлению прилагаю: __________________________________________________________ (перечислить и приложить документы, соответствующие требованиям)</w:t>
      </w:r>
    </w:p>
    <w:p w14:paraId="445E86A6" w14:textId="3E6B7817" w:rsidR="002069FA" w:rsidRDefault="002F7C2A" w:rsidP="002F7C2A">
      <w:pPr>
        <w:rPr>
          <w:rFonts w:ascii="Times New Roman" w:hAnsi="Times New Roman" w:cs="Times New Roman"/>
        </w:rPr>
      </w:pPr>
      <w:r w:rsidRPr="00F92FD5">
        <w:rPr>
          <w:rFonts w:ascii="Times New Roman" w:hAnsi="Times New Roman" w:cs="Times New Roman"/>
        </w:rPr>
        <w:t xml:space="preserve"> Подтверждаю, что предоставленные на собак описания сделаны мною лично на официальных выставках </w:t>
      </w:r>
      <w:r w:rsidR="0040623B" w:rsidRPr="0040623B">
        <w:rPr>
          <w:rFonts w:ascii="Times New Roman" w:hAnsi="Times New Roman"/>
        </w:rPr>
        <w:t>UFBA KUPA</w:t>
      </w:r>
      <w:r w:rsidR="0040623B" w:rsidRPr="00F92FD5">
        <w:rPr>
          <w:rFonts w:ascii="Times New Roman" w:hAnsi="Times New Roman" w:cs="Times New Roman"/>
        </w:rPr>
        <w:t xml:space="preserve"> </w:t>
      </w:r>
      <w:r w:rsidRPr="00F92FD5">
        <w:rPr>
          <w:rFonts w:ascii="Times New Roman" w:hAnsi="Times New Roman" w:cs="Times New Roman"/>
        </w:rPr>
        <w:t xml:space="preserve">в рингах судей, чьи отзывы прилагаю. Я выражаю своё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публикацию на сайте </w:t>
      </w:r>
      <w:bookmarkStart w:id="8" w:name="_Hlk61736982"/>
      <w:r w:rsidR="0040623B" w:rsidRPr="0040623B">
        <w:rPr>
          <w:rFonts w:ascii="Times New Roman" w:hAnsi="Times New Roman"/>
        </w:rPr>
        <w:t>UFBA KUPA</w:t>
      </w:r>
      <w:r w:rsidR="002069FA" w:rsidRPr="00F92FD5">
        <w:rPr>
          <w:rFonts w:ascii="Times New Roman" w:hAnsi="Times New Roman" w:cs="Times New Roman"/>
        </w:rPr>
        <w:t xml:space="preserve"> </w:t>
      </w:r>
      <w:bookmarkEnd w:id="8"/>
      <w:r w:rsidRPr="00F92FD5">
        <w:rPr>
          <w:rFonts w:ascii="Times New Roman" w:hAnsi="Times New Roman" w:cs="Times New Roman"/>
        </w:rPr>
        <w:t xml:space="preserve">. </w:t>
      </w:r>
    </w:p>
    <w:p w14:paraId="0348BC74" w14:textId="77777777" w:rsidR="002069FA" w:rsidRDefault="002069FA" w:rsidP="002F7C2A">
      <w:pPr>
        <w:rPr>
          <w:rFonts w:ascii="Times New Roman" w:hAnsi="Times New Roman" w:cs="Times New Roman"/>
        </w:rPr>
      </w:pPr>
    </w:p>
    <w:p w14:paraId="30661BAE" w14:textId="3B6F1686" w:rsidR="002F7C2A" w:rsidRDefault="002F7C2A" w:rsidP="002F7C2A">
      <w:pPr>
        <w:rPr>
          <w:rFonts w:ascii="Times New Roman" w:hAnsi="Times New Roman" w:cs="Times New Roman"/>
        </w:rPr>
      </w:pPr>
      <w:r w:rsidRPr="00F92FD5">
        <w:rPr>
          <w:rFonts w:ascii="Times New Roman" w:hAnsi="Times New Roman" w:cs="Times New Roman"/>
        </w:rPr>
        <w:t>Дата_________________________ подпись__________________________________</w:t>
      </w:r>
    </w:p>
    <w:p w14:paraId="3C38AFBC" w14:textId="77777777" w:rsidR="0040623B" w:rsidRDefault="0040623B" w:rsidP="002069FA">
      <w:pPr>
        <w:jc w:val="right"/>
        <w:rPr>
          <w:rFonts w:ascii="Times New Roman" w:hAnsi="Times New Roman" w:cs="Times New Roman"/>
          <w:b/>
          <w:bCs/>
          <w:sz w:val="28"/>
          <w:szCs w:val="28"/>
        </w:rPr>
      </w:pPr>
    </w:p>
    <w:p w14:paraId="22A3D2CF" w14:textId="3BEADD4D" w:rsidR="002069FA" w:rsidRDefault="002069FA" w:rsidP="002069FA">
      <w:pPr>
        <w:jc w:val="right"/>
        <w:rPr>
          <w:rFonts w:ascii="Times New Roman" w:hAnsi="Times New Roman" w:cs="Times New Roman"/>
          <w:b/>
          <w:bCs/>
          <w:sz w:val="28"/>
          <w:szCs w:val="28"/>
        </w:rPr>
      </w:pPr>
      <w:r w:rsidRPr="002069FA">
        <w:rPr>
          <w:rFonts w:ascii="Times New Roman" w:hAnsi="Times New Roman" w:cs="Times New Roman"/>
          <w:b/>
          <w:bCs/>
          <w:sz w:val="28"/>
          <w:szCs w:val="28"/>
        </w:rPr>
        <w:lastRenderedPageBreak/>
        <w:t>Приложение 6</w:t>
      </w:r>
    </w:p>
    <w:p w14:paraId="618F2D15" w14:textId="41A99AC8" w:rsidR="002069FA" w:rsidRPr="002069FA" w:rsidRDefault="002069FA" w:rsidP="002069FA">
      <w:pPr>
        <w:jc w:val="right"/>
        <w:rPr>
          <w:rFonts w:ascii="Times New Roman" w:hAnsi="Times New Roman" w:cs="Times New Roman"/>
          <w:b/>
          <w:bCs/>
          <w:sz w:val="28"/>
          <w:szCs w:val="28"/>
        </w:rPr>
      </w:pPr>
      <w:r w:rsidRPr="002069FA">
        <w:rPr>
          <w:rFonts w:ascii="Times New Roman" w:hAnsi="Times New Roman" w:cs="Times New Roman"/>
          <w:b/>
          <w:bCs/>
          <w:sz w:val="28"/>
          <w:szCs w:val="28"/>
        </w:rPr>
        <w:t xml:space="preserve"> </w:t>
      </w:r>
    </w:p>
    <w:p w14:paraId="55384AF1" w14:textId="77777777" w:rsidR="00F84394" w:rsidRDefault="00F84394" w:rsidP="002069FA">
      <w:pPr>
        <w:jc w:val="center"/>
        <w:rPr>
          <w:rFonts w:ascii="Times New Roman" w:hAnsi="Times New Roman" w:cs="Times New Roman"/>
          <w:b/>
          <w:bCs/>
          <w:sz w:val="20"/>
          <w:szCs w:val="20"/>
        </w:rPr>
      </w:pPr>
    </w:p>
    <w:p w14:paraId="6D135221" w14:textId="77777777" w:rsidR="00F84394" w:rsidRDefault="00F84394" w:rsidP="002069FA">
      <w:pPr>
        <w:jc w:val="center"/>
        <w:rPr>
          <w:rFonts w:ascii="Times New Roman" w:hAnsi="Times New Roman" w:cs="Times New Roman"/>
          <w:b/>
          <w:bCs/>
          <w:sz w:val="20"/>
          <w:szCs w:val="20"/>
        </w:rPr>
      </w:pPr>
    </w:p>
    <w:p w14:paraId="4CC598B4" w14:textId="6B9FD09F" w:rsidR="002069FA" w:rsidRPr="002069FA" w:rsidRDefault="002069FA" w:rsidP="002069FA">
      <w:pPr>
        <w:jc w:val="center"/>
        <w:rPr>
          <w:rFonts w:ascii="Times New Roman" w:hAnsi="Times New Roman" w:cs="Times New Roman"/>
          <w:b/>
          <w:bCs/>
          <w:sz w:val="20"/>
          <w:szCs w:val="20"/>
        </w:rPr>
      </w:pPr>
      <w:r w:rsidRPr="002069FA">
        <w:rPr>
          <w:rFonts w:ascii="Times New Roman" w:hAnsi="Times New Roman" w:cs="Times New Roman"/>
          <w:b/>
          <w:bCs/>
          <w:sz w:val="20"/>
          <w:szCs w:val="20"/>
        </w:rPr>
        <w:t>ЛИСТ УЧЁТА СУДЕЙСКОЙ ДЕЯТЕЛЬНОСТИ за 20____год</w:t>
      </w:r>
    </w:p>
    <w:p w14:paraId="2C27ABD0" w14:textId="7A5B5391" w:rsidR="002069FA" w:rsidRPr="002069FA" w:rsidRDefault="002069FA" w:rsidP="002F7C2A">
      <w:pPr>
        <w:rPr>
          <w:rFonts w:ascii="Times New Roman" w:hAnsi="Times New Roman" w:cs="Times New Roman"/>
          <w:sz w:val="20"/>
          <w:szCs w:val="20"/>
        </w:rPr>
      </w:pPr>
      <w:r w:rsidRPr="002069FA">
        <w:rPr>
          <w:rFonts w:ascii="Times New Roman" w:hAnsi="Times New Roman" w:cs="Times New Roman"/>
          <w:sz w:val="20"/>
          <w:szCs w:val="20"/>
        </w:rPr>
        <w:t xml:space="preserve">Судья </w:t>
      </w:r>
      <w:r w:rsidR="0040623B" w:rsidRPr="0040623B">
        <w:rPr>
          <w:rFonts w:ascii="Times New Roman" w:hAnsi="Times New Roman"/>
          <w:sz w:val="20"/>
          <w:szCs w:val="20"/>
        </w:rPr>
        <w:t>UFBA KUPA</w:t>
      </w:r>
      <w:r w:rsidR="0040623B" w:rsidRPr="002069FA">
        <w:rPr>
          <w:rFonts w:ascii="Times New Roman" w:hAnsi="Times New Roman" w:cs="Times New Roman"/>
          <w:sz w:val="20"/>
          <w:szCs w:val="20"/>
        </w:rPr>
        <w:t xml:space="preserve"> </w:t>
      </w:r>
      <w:r w:rsidRPr="002069FA">
        <w:rPr>
          <w:rFonts w:ascii="Times New Roman" w:hAnsi="Times New Roman" w:cs="Times New Roman"/>
          <w:sz w:val="20"/>
          <w:szCs w:val="20"/>
        </w:rPr>
        <w:t xml:space="preserve">(Ф.И.О. полностью) ____________________________________________________ </w:t>
      </w:r>
    </w:p>
    <w:p w14:paraId="4CED3F55" w14:textId="769A93F8" w:rsidR="002069FA" w:rsidRDefault="002069FA" w:rsidP="002F7C2A">
      <w:pPr>
        <w:rPr>
          <w:rFonts w:ascii="Times New Roman" w:hAnsi="Times New Roman" w:cs="Times New Roman"/>
          <w:sz w:val="20"/>
          <w:szCs w:val="20"/>
        </w:rPr>
      </w:pPr>
      <w:r w:rsidRPr="002069FA">
        <w:rPr>
          <w:rFonts w:ascii="Times New Roman" w:hAnsi="Times New Roman" w:cs="Times New Roman"/>
          <w:sz w:val="20"/>
          <w:szCs w:val="20"/>
        </w:rPr>
        <w:t xml:space="preserve">Судья </w:t>
      </w:r>
      <w:r w:rsidR="0040623B" w:rsidRPr="0040623B">
        <w:rPr>
          <w:rFonts w:ascii="Times New Roman" w:hAnsi="Times New Roman"/>
          <w:sz w:val="20"/>
          <w:szCs w:val="20"/>
        </w:rPr>
        <w:t>UFBA KUPA</w:t>
      </w:r>
      <w:r w:rsidR="0040623B" w:rsidRPr="002069FA">
        <w:rPr>
          <w:rFonts w:ascii="Times New Roman" w:hAnsi="Times New Roman" w:cs="Times New Roman"/>
          <w:sz w:val="20"/>
          <w:szCs w:val="20"/>
        </w:rPr>
        <w:t xml:space="preserve"> </w:t>
      </w:r>
      <w:r w:rsidRPr="002069FA">
        <w:rPr>
          <w:rFonts w:ascii="Times New Roman" w:hAnsi="Times New Roman" w:cs="Times New Roman"/>
          <w:sz w:val="20"/>
          <w:szCs w:val="20"/>
        </w:rPr>
        <w:t xml:space="preserve">(Ф.И. полностью на английском) ____________________________________________ Судейский лист №______________________ </w:t>
      </w:r>
    </w:p>
    <w:p w14:paraId="4E2B1D65" w14:textId="77777777" w:rsidR="002069FA" w:rsidRDefault="002069FA" w:rsidP="002F7C2A">
      <w:pPr>
        <w:rPr>
          <w:rFonts w:ascii="Times New Roman" w:hAnsi="Times New Roman" w:cs="Times New Roman"/>
          <w:sz w:val="20"/>
          <w:szCs w:val="20"/>
        </w:rPr>
      </w:pPr>
      <w:r w:rsidRPr="002069FA">
        <w:rPr>
          <w:rFonts w:ascii="Times New Roman" w:hAnsi="Times New Roman" w:cs="Times New Roman"/>
          <w:sz w:val="20"/>
          <w:szCs w:val="20"/>
        </w:rPr>
        <w:t xml:space="preserve">Почтовый адрес с индексом____________________________________________________________ ______________________________________________________________________________________ </w:t>
      </w:r>
    </w:p>
    <w:p w14:paraId="742CF61C" w14:textId="7BEA78D8" w:rsidR="002069FA" w:rsidRDefault="002069FA" w:rsidP="002F7C2A">
      <w:r w:rsidRPr="002069FA">
        <w:rPr>
          <w:rFonts w:ascii="Times New Roman" w:hAnsi="Times New Roman" w:cs="Times New Roman"/>
          <w:sz w:val="20"/>
          <w:szCs w:val="20"/>
        </w:rPr>
        <w:t>Тел _______________________________________ e-mail_____________________________________</w:t>
      </w:r>
      <w: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870"/>
        <w:gridCol w:w="1680"/>
        <w:gridCol w:w="1710"/>
        <w:gridCol w:w="1980"/>
        <w:gridCol w:w="2040"/>
      </w:tblGrid>
      <w:tr w:rsidR="002069FA" w14:paraId="37C8DB9A" w14:textId="35DEFE12" w:rsidTr="002069FA">
        <w:trPr>
          <w:trHeight w:val="585"/>
        </w:trPr>
        <w:tc>
          <w:tcPr>
            <w:tcW w:w="675" w:type="dxa"/>
          </w:tcPr>
          <w:p w14:paraId="038F9EB9" w14:textId="26AD2551" w:rsidR="002069FA" w:rsidRDefault="002069FA" w:rsidP="002F7C2A">
            <w:r>
              <w:t>№№ п/п</w:t>
            </w:r>
          </w:p>
        </w:tc>
        <w:tc>
          <w:tcPr>
            <w:tcW w:w="870" w:type="dxa"/>
          </w:tcPr>
          <w:p w14:paraId="692E1DB7" w14:textId="1FC51D9F" w:rsidR="002069FA" w:rsidRDefault="002069FA" w:rsidP="002F7C2A">
            <w:r>
              <w:t>дата город</w:t>
            </w:r>
          </w:p>
        </w:tc>
        <w:tc>
          <w:tcPr>
            <w:tcW w:w="1680" w:type="dxa"/>
          </w:tcPr>
          <w:p w14:paraId="129E8452" w14:textId="52DE5A4C" w:rsidR="002069FA" w:rsidRDefault="002069FA" w:rsidP="002F7C2A">
            <w:r>
              <w:t>Страна, город</w:t>
            </w:r>
          </w:p>
        </w:tc>
        <w:tc>
          <w:tcPr>
            <w:tcW w:w="1710" w:type="dxa"/>
          </w:tcPr>
          <w:p w14:paraId="672B238B" w14:textId="2C8A531E" w:rsidR="002069FA" w:rsidRDefault="002069FA" w:rsidP="002F7C2A">
            <w:r>
              <w:t>ранг выставки</w:t>
            </w:r>
          </w:p>
        </w:tc>
        <w:tc>
          <w:tcPr>
            <w:tcW w:w="1980" w:type="dxa"/>
          </w:tcPr>
          <w:p w14:paraId="2C4DC92F" w14:textId="3EFB6A5F" w:rsidR="002069FA" w:rsidRDefault="002069FA" w:rsidP="002F7C2A">
            <w:r>
              <w:t>клуб-организатор</w:t>
            </w:r>
          </w:p>
        </w:tc>
        <w:tc>
          <w:tcPr>
            <w:tcW w:w="2040" w:type="dxa"/>
          </w:tcPr>
          <w:p w14:paraId="46C5D860" w14:textId="018257D5" w:rsidR="002069FA" w:rsidRDefault="002069FA" w:rsidP="002F7C2A">
            <w:r>
              <w:t>породы или группы</w:t>
            </w:r>
          </w:p>
        </w:tc>
      </w:tr>
      <w:tr w:rsidR="002069FA" w14:paraId="10020FC6" w14:textId="77777777" w:rsidTr="002069FA">
        <w:trPr>
          <w:trHeight w:val="585"/>
        </w:trPr>
        <w:tc>
          <w:tcPr>
            <w:tcW w:w="675" w:type="dxa"/>
          </w:tcPr>
          <w:p w14:paraId="0294962A" w14:textId="77777777" w:rsidR="002069FA" w:rsidRDefault="002069FA" w:rsidP="002F7C2A"/>
        </w:tc>
        <w:tc>
          <w:tcPr>
            <w:tcW w:w="870" w:type="dxa"/>
          </w:tcPr>
          <w:p w14:paraId="1951892D" w14:textId="77777777" w:rsidR="002069FA" w:rsidRDefault="002069FA" w:rsidP="002F7C2A"/>
        </w:tc>
        <w:tc>
          <w:tcPr>
            <w:tcW w:w="1680" w:type="dxa"/>
          </w:tcPr>
          <w:p w14:paraId="68083480" w14:textId="77777777" w:rsidR="002069FA" w:rsidRDefault="002069FA" w:rsidP="002F7C2A"/>
        </w:tc>
        <w:tc>
          <w:tcPr>
            <w:tcW w:w="1710" w:type="dxa"/>
          </w:tcPr>
          <w:p w14:paraId="1DD30957" w14:textId="77777777" w:rsidR="002069FA" w:rsidRDefault="002069FA" w:rsidP="002F7C2A"/>
        </w:tc>
        <w:tc>
          <w:tcPr>
            <w:tcW w:w="1980" w:type="dxa"/>
          </w:tcPr>
          <w:p w14:paraId="441A053A" w14:textId="77777777" w:rsidR="002069FA" w:rsidRDefault="002069FA" w:rsidP="002F7C2A"/>
        </w:tc>
        <w:tc>
          <w:tcPr>
            <w:tcW w:w="2040" w:type="dxa"/>
          </w:tcPr>
          <w:p w14:paraId="35476BDF" w14:textId="77777777" w:rsidR="002069FA" w:rsidRDefault="002069FA" w:rsidP="002F7C2A"/>
        </w:tc>
      </w:tr>
      <w:tr w:rsidR="002069FA" w14:paraId="6BD5F5A3" w14:textId="77777777" w:rsidTr="002069FA">
        <w:trPr>
          <w:trHeight w:val="585"/>
        </w:trPr>
        <w:tc>
          <w:tcPr>
            <w:tcW w:w="675" w:type="dxa"/>
          </w:tcPr>
          <w:p w14:paraId="7408B284" w14:textId="77777777" w:rsidR="002069FA" w:rsidRDefault="002069FA" w:rsidP="002F7C2A"/>
        </w:tc>
        <w:tc>
          <w:tcPr>
            <w:tcW w:w="870" w:type="dxa"/>
          </w:tcPr>
          <w:p w14:paraId="0CB56D10" w14:textId="77777777" w:rsidR="002069FA" w:rsidRDefault="002069FA" w:rsidP="002F7C2A"/>
        </w:tc>
        <w:tc>
          <w:tcPr>
            <w:tcW w:w="1680" w:type="dxa"/>
          </w:tcPr>
          <w:p w14:paraId="2725C313" w14:textId="77777777" w:rsidR="002069FA" w:rsidRDefault="002069FA" w:rsidP="002F7C2A"/>
        </w:tc>
        <w:tc>
          <w:tcPr>
            <w:tcW w:w="1710" w:type="dxa"/>
          </w:tcPr>
          <w:p w14:paraId="6EB97595" w14:textId="77777777" w:rsidR="002069FA" w:rsidRDefault="002069FA" w:rsidP="002F7C2A"/>
        </w:tc>
        <w:tc>
          <w:tcPr>
            <w:tcW w:w="1980" w:type="dxa"/>
          </w:tcPr>
          <w:p w14:paraId="5BE0D27C" w14:textId="77777777" w:rsidR="002069FA" w:rsidRDefault="002069FA" w:rsidP="002F7C2A"/>
        </w:tc>
        <w:tc>
          <w:tcPr>
            <w:tcW w:w="2040" w:type="dxa"/>
          </w:tcPr>
          <w:p w14:paraId="5AF7B48A" w14:textId="77777777" w:rsidR="002069FA" w:rsidRDefault="002069FA" w:rsidP="002F7C2A"/>
        </w:tc>
      </w:tr>
      <w:tr w:rsidR="002069FA" w14:paraId="6A10AD45" w14:textId="77777777" w:rsidTr="002069FA">
        <w:trPr>
          <w:trHeight w:val="585"/>
        </w:trPr>
        <w:tc>
          <w:tcPr>
            <w:tcW w:w="675" w:type="dxa"/>
          </w:tcPr>
          <w:p w14:paraId="35B3663A" w14:textId="77777777" w:rsidR="002069FA" w:rsidRDefault="002069FA" w:rsidP="002F7C2A"/>
        </w:tc>
        <w:tc>
          <w:tcPr>
            <w:tcW w:w="870" w:type="dxa"/>
          </w:tcPr>
          <w:p w14:paraId="3E657ED6" w14:textId="77777777" w:rsidR="002069FA" w:rsidRDefault="002069FA" w:rsidP="002F7C2A"/>
        </w:tc>
        <w:tc>
          <w:tcPr>
            <w:tcW w:w="1680" w:type="dxa"/>
          </w:tcPr>
          <w:p w14:paraId="56BFA152" w14:textId="77777777" w:rsidR="002069FA" w:rsidRDefault="002069FA" w:rsidP="002F7C2A"/>
        </w:tc>
        <w:tc>
          <w:tcPr>
            <w:tcW w:w="1710" w:type="dxa"/>
          </w:tcPr>
          <w:p w14:paraId="109CAEDE" w14:textId="77777777" w:rsidR="002069FA" w:rsidRDefault="002069FA" w:rsidP="002F7C2A"/>
        </w:tc>
        <w:tc>
          <w:tcPr>
            <w:tcW w:w="1980" w:type="dxa"/>
          </w:tcPr>
          <w:p w14:paraId="65ED3996" w14:textId="77777777" w:rsidR="002069FA" w:rsidRDefault="002069FA" w:rsidP="002F7C2A"/>
        </w:tc>
        <w:tc>
          <w:tcPr>
            <w:tcW w:w="2040" w:type="dxa"/>
          </w:tcPr>
          <w:p w14:paraId="58C71F82" w14:textId="77777777" w:rsidR="002069FA" w:rsidRDefault="002069FA" w:rsidP="002F7C2A"/>
        </w:tc>
      </w:tr>
      <w:tr w:rsidR="002069FA" w14:paraId="6F241D94" w14:textId="77777777" w:rsidTr="002069FA">
        <w:trPr>
          <w:trHeight w:val="585"/>
        </w:trPr>
        <w:tc>
          <w:tcPr>
            <w:tcW w:w="675" w:type="dxa"/>
          </w:tcPr>
          <w:p w14:paraId="15CA1CA4" w14:textId="77777777" w:rsidR="002069FA" w:rsidRDefault="002069FA" w:rsidP="002F7C2A"/>
        </w:tc>
        <w:tc>
          <w:tcPr>
            <w:tcW w:w="870" w:type="dxa"/>
          </w:tcPr>
          <w:p w14:paraId="05B982A5" w14:textId="77777777" w:rsidR="002069FA" w:rsidRDefault="002069FA" w:rsidP="002F7C2A"/>
        </w:tc>
        <w:tc>
          <w:tcPr>
            <w:tcW w:w="1680" w:type="dxa"/>
          </w:tcPr>
          <w:p w14:paraId="38D596DC" w14:textId="77777777" w:rsidR="002069FA" w:rsidRDefault="002069FA" w:rsidP="002F7C2A"/>
        </w:tc>
        <w:tc>
          <w:tcPr>
            <w:tcW w:w="1710" w:type="dxa"/>
          </w:tcPr>
          <w:p w14:paraId="7509421F" w14:textId="77777777" w:rsidR="002069FA" w:rsidRDefault="002069FA" w:rsidP="002F7C2A"/>
        </w:tc>
        <w:tc>
          <w:tcPr>
            <w:tcW w:w="1980" w:type="dxa"/>
          </w:tcPr>
          <w:p w14:paraId="7F3A950C" w14:textId="77777777" w:rsidR="002069FA" w:rsidRDefault="002069FA" w:rsidP="002F7C2A"/>
        </w:tc>
        <w:tc>
          <w:tcPr>
            <w:tcW w:w="2040" w:type="dxa"/>
          </w:tcPr>
          <w:p w14:paraId="0574DBE2" w14:textId="77777777" w:rsidR="002069FA" w:rsidRDefault="002069FA" w:rsidP="002F7C2A"/>
        </w:tc>
      </w:tr>
      <w:tr w:rsidR="002069FA" w14:paraId="4465B5CB" w14:textId="77777777" w:rsidTr="002069FA">
        <w:trPr>
          <w:trHeight w:val="585"/>
        </w:trPr>
        <w:tc>
          <w:tcPr>
            <w:tcW w:w="675" w:type="dxa"/>
          </w:tcPr>
          <w:p w14:paraId="12BE9549" w14:textId="77777777" w:rsidR="002069FA" w:rsidRDefault="002069FA" w:rsidP="002F7C2A"/>
        </w:tc>
        <w:tc>
          <w:tcPr>
            <w:tcW w:w="870" w:type="dxa"/>
          </w:tcPr>
          <w:p w14:paraId="3471CFA3" w14:textId="77777777" w:rsidR="002069FA" w:rsidRDefault="002069FA" w:rsidP="002F7C2A"/>
        </w:tc>
        <w:tc>
          <w:tcPr>
            <w:tcW w:w="1680" w:type="dxa"/>
          </w:tcPr>
          <w:p w14:paraId="0D3769F3" w14:textId="77777777" w:rsidR="002069FA" w:rsidRDefault="002069FA" w:rsidP="002F7C2A"/>
        </w:tc>
        <w:tc>
          <w:tcPr>
            <w:tcW w:w="1710" w:type="dxa"/>
          </w:tcPr>
          <w:p w14:paraId="21E83891" w14:textId="77777777" w:rsidR="002069FA" w:rsidRDefault="002069FA" w:rsidP="002F7C2A"/>
        </w:tc>
        <w:tc>
          <w:tcPr>
            <w:tcW w:w="1980" w:type="dxa"/>
          </w:tcPr>
          <w:p w14:paraId="64CEC95F" w14:textId="77777777" w:rsidR="002069FA" w:rsidRDefault="002069FA" w:rsidP="002F7C2A"/>
        </w:tc>
        <w:tc>
          <w:tcPr>
            <w:tcW w:w="2040" w:type="dxa"/>
          </w:tcPr>
          <w:p w14:paraId="6C103247" w14:textId="77777777" w:rsidR="002069FA" w:rsidRDefault="002069FA" w:rsidP="002F7C2A"/>
        </w:tc>
      </w:tr>
      <w:tr w:rsidR="002069FA" w14:paraId="083ECCB8" w14:textId="77777777" w:rsidTr="002069FA">
        <w:trPr>
          <w:trHeight w:val="585"/>
        </w:trPr>
        <w:tc>
          <w:tcPr>
            <w:tcW w:w="675" w:type="dxa"/>
          </w:tcPr>
          <w:p w14:paraId="2D98C95D" w14:textId="77777777" w:rsidR="002069FA" w:rsidRDefault="002069FA" w:rsidP="002F7C2A"/>
        </w:tc>
        <w:tc>
          <w:tcPr>
            <w:tcW w:w="870" w:type="dxa"/>
          </w:tcPr>
          <w:p w14:paraId="5971B872" w14:textId="77777777" w:rsidR="002069FA" w:rsidRDefault="002069FA" w:rsidP="002F7C2A"/>
        </w:tc>
        <w:tc>
          <w:tcPr>
            <w:tcW w:w="1680" w:type="dxa"/>
          </w:tcPr>
          <w:p w14:paraId="7ABDC813" w14:textId="77777777" w:rsidR="002069FA" w:rsidRDefault="002069FA" w:rsidP="002F7C2A"/>
        </w:tc>
        <w:tc>
          <w:tcPr>
            <w:tcW w:w="1710" w:type="dxa"/>
          </w:tcPr>
          <w:p w14:paraId="5DB178DC" w14:textId="77777777" w:rsidR="002069FA" w:rsidRDefault="002069FA" w:rsidP="002F7C2A"/>
        </w:tc>
        <w:tc>
          <w:tcPr>
            <w:tcW w:w="1980" w:type="dxa"/>
          </w:tcPr>
          <w:p w14:paraId="7C7688C7" w14:textId="77777777" w:rsidR="002069FA" w:rsidRDefault="002069FA" w:rsidP="002F7C2A"/>
        </w:tc>
        <w:tc>
          <w:tcPr>
            <w:tcW w:w="2040" w:type="dxa"/>
          </w:tcPr>
          <w:p w14:paraId="6A6A39F8" w14:textId="77777777" w:rsidR="002069FA" w:rsidRDefault="002069FA" w:rsidP="002F7C2A"/>
        </w:tc>
      </w:tr>
      <w:tr w:rsidR="002069FA" w14:paraId="3C8F152E" w14:textId="77777777" w:rsidTr="002069FA">
        <w:trPr>
          <w:trHeight w:val="585"/>
        </w:trPr>
        <w:tc>
          <w:tcPr>
            <w:tcW w:w="675" w:type="dxa"/>
          </w:tcPr>
          <w:p w14:paraId="214EB021" w14:textId="77777777" w:rsidR="002069FA" w:rsidRDefault="002069FA" w:rsidP="002F7C2A"/>
        </w:tc>
        <w:tc>
          <w:tcPr>
            <w:tcW w:w="870" w:type="dxa"/>
          </w:tcPr>
          <w:p w14:paraId="62C797DC" w14:textId="77777777" w:rsidR="002069FA" w:rsidRDefault="002069FA" w:rsidP="002F7C2A"/>
        </w:tc>
        <w:tc>
          <w:tcPr>
            <w:tcW w:w="1680" w:type="dxa"/>
          </w:tcPr>
          <w:p w14:paraId="1E19C3C4" w14:textId="77777777" w:rsidR="002069FA" w:rsidRDefault="002069FA" w:rsidP="002F7C2A"/>
        </w:tc>
        <w:tc>
          <w:tcPr>
            <w:tcW w:w="1710" w:type="dxa"/>
          </w:tcPr>
          <w:p w14:paraId="5D77FECF" w14:textId="77777777" w:rsidR="002069FA" w:rsidRDefault="002069FA" w:rsidP="002F7C2A"/>
        </w:tc>
        <w:tc>
          <w:tcPr>
            <w:tcW w:w="1980" w:type="dxa"/>
          </w:tcPr>
          <w:p w14:paraId="5F772569" w14:textId="77777777" w:rsidR="002069FA" w:rsidRDefault="002069FA" w:rsidP="002F7C2A"/>
        </w:tc>
        <w:tc>
          <w:tcPr>
            <w:tcW w:w="2040" w:type="dxa"/>
          </w:tcPr>
          <w:p w14:paraId="78E321A8" w14:textId="77777777" w:rsidR="002069FA" w:rsidRDefault="002069FA" w:rsidP="002F7C2A"/>
        </w:tc>
      </w:tr>
      <w:tr w:rsidR="002069FA" w14:paraId="073C00A3" w14:textId="77777777" w:rsidTr="002069FA">
        <w:trPr>
          <w:trHeight w:val="585"/>
        </w:trPr>
        <w:tc>
          <w:tcPr>
            <w:tcW w:w="675" w:type="dxa"/>
          </w:tcPr>
          <w:p w14:paraId="4BAEB91D" w14:textId="77777777" w:rsidR="002069FA" w:rsidRDefault="002069FA" w:rsidP="002F7C2A"/>
        </w:tc>
        <w:tc>
          <w:tcPr>
            <w:tcW w:w="870" w:type="dxa"/>
          </w:tcPr>
          <w:p w14:paraId="09007AB6" w14:textId="77777777" w:rsidR="002069FA" w:rsidRDefault="002069FA" w:rsidP="002F7C2A"/>
        </w:tc>
        <w:tc>
          <w:tcPr>
            <w:tcW w:w="1680" w:type="dxa"/>
          </w:tcPr>
          <w:p w14:paraId="72703E2E" w14:textId="77777777" w:rsidR="002069FA" w:rsidRDefault="002069FA" w:rsidP="002F7C2A"/>
        </w:tc>
        <w:tc>
          <w:tcPr>
            <w:tcW w:w="1710" w:type="dxa"/>
          </w:tcPr>
          <w:p w14:paraId="570E4F0A" w14:textId="77777777" w:rsidR="002069FA" w:rsidRDefault="002069FA" w:rsidP="002F7C2A"/>
        </w:tc>
        <w:tc>
          <w:tcPr>
            <w:tcW w:w="1980" w:type="dxa"/>
          </w:tcPr>
          <w:p w14:paraId="5AFB14DD" w14:textId="77777777" w:rsidR="002069FA" w:rsidRDefault="002069FA" w:rsidP="002F7C2A"/>
        </w:tc>
        <w:tc>
          <w:tcPr>
            <w:tcW w:w="2040" w:type="dxa"/>
          </w:tcPr>
          <w:p w14:paraId="6D5C4124" w14:textId="77777777" w:rsidR="002069FA" w:rsidRDefault="002069FA" w:rsidP="002F7C2A"/>
        </w:tc>
      </w:tr>
      <w:tr w:rsidR="002069FA" w14:paraId="4B8EBDB9" w14:textId="77777777" w:rsidTr="002069FA">
        <w:trPr>
          <w:trHeight w:val="585"/>
        </w:trPr>
        <w:tc>
          <w:tcPr>
            <w:tcW w:w="675" w:type="dxa"/>
          </w:tcPr>
          <w:p w14:paraId="58EBAB69" w14:textId="77777777" w:rsidR="002069FA" w:rsidRDefault="002069FA" w:rsidP="002F7C2A"/>
        </w:tc>
        <w:tc>
          <w:tcPr>
            <w:tcW w:w="870" w:type="dxa"/>
          </w:tcPr>
          <w:p w14:paraId="641BBB0D" w14:textId="77777777" w:rsidR="002069FA" w:rsidRDefault="002069FA" w:rsidP="002F7C2A"/>
        </w:tc>
        <w:tc>
          <w:tcPr>
            <w:tcW w:w="1680" w:type="dxa"/>
          </w:tcPr>
          <w:p w14:paraId="16E3CEBF" w14:textId="77777777" w:rsidR="002069FA" w:rsidRDefault="002069FA" w:rsidP="002F7C2A"/>
        </w:tc>
        <w:tc>
          <w:tcPr>
            <w:tcW w:w="1710" w:type="dxa"/>
          </w:tcPr>
          <w:p w14:paraId="3C7F33E1" w14:textId="77777777" w:rsidR="002069FA" w:rsidRDefault="002069FA" w:rsidP="002F7C2A"/>
        </w:tc>
        <w:tc>
          <w:tcPr>
            <w:tcW w:w="1980" w:type="dxa"/>
          </w:tcPr>
          <w:p w14:paraId="76F604F1" w14:textId="77777777" w:rsidR="002069FA" w:rsidRDefault="002069FA" w:rsidP="002F7C2A"/>
        </w:tc>
        <w:tc>
          <w:tcPr>
            <w:tcW w:w="2040" w:type="dxa"/>
          </w:tcPr>
          <w:p w14:paraId="57289952" w14:textId="77777777" w:rsidR="002069FA" w:rsidRDefault="002069FA" w:rsidP="002F7C2A"/>
        </w:tc>
      </w:tr>
    </w:tbl>
    <w:p w14:paraId="0F50A662" w14:textId="77777777" w:rsidR="002069FA" w:rsidRDefault="002069FA" w:rsidP="002F7C2A">
      <w:pPr>
        <w:rPr>
          <w:rFonts w:ascii="Times New Roman" w:hAnsi="Times New Roman" w:cs="Times New Roman"/>
        </w:rPr>
      </w:pPr>
    </w:p>
    <w:p w14:paraId="6AC27AEB" w14:textId="5A2F99D2" w:rsidR="00F84394" w:rsidRDefault="002069FA" w:rsidP="002F7C2A">
      <w:pPr>
        <w:rPr>
          <w:rFonts w:ascii="Times New Roman" w:hAnsi="Times New Roman" w:cs="Times New Roman"/>
        </w:rPr>
      </w:pPr>
      <w:r w:rsidRPr="002069FA">
        <w:rPr>
          <w:rFonts w:ascii="Times New Roman" w:hAnsi="Times New Roman" w:cs="Times New Roman"/>
        </w:rPr>
        <w:t xml:space="preserve">Информация, указанная мною в листе учёта судейской работы, верна. Я выражаю своё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публикацию на сайте </w:t>
      </w:r>
      <w:r w:rsidR="0040623B" w:rsidRPr="0040623B">
        <w:rPr>
          <w:rFonts w:ascii="Times New Roman" w:hAnsi="Times New Roman"/>
          <w:sz w:val="20"/>
          <w:szCs w:val="20"/>
        </w:rPr>
        <w:t>UFBA KUPA</w:t>
      </w:r>
      <w:r w:rsidRPr="002069FA">
        <w:rPr>
          <w:rFonts w:ascii="Times New Roman" w:hAnsi="Times New Roman" w:cs="Times New Roman"/>
        </w:rPr>
        <w:t>.</w:t>
      </w:r>
      <w:r w:rsidRPr="002069FA">
        <w:rPr>
          <w:rFonts w:ascii="Times New Roman" w:hAnsi="Times New Roman" w:cs="Times New Roman"/>
        </w:rPr>
        <w:t xml:space="preserve"> </w:t>
      </w:r>
    </w:p>
    <w:p w14:paraId="0BB23656" w14:textId="77777777" w:rsidR="00F84394" w:rsidRDefault="00F84394" w:rsidP="002F7C2A">
      <w:pPr>
        <w:rPr>
          <w:rFonts w:ascii="Times New Roman" w:hAnsi="Times New Roman" w:cs="Times New Roman"/>
        </w:rPr>
      </w:pPr>
    </w:p>
    <w:p w14:paraId="46E7D7D1" w14:textId="77777777" w:rsidR="00F84394" w:rsidRDefault="002069FA" w:rsidP="002F7C2A">
      <w:pPr>
        <w:rPr>
          <w:rFonts w:ascii="Times New Roman" w:hAnsi="Times New Roman" w:cs="Times New Roman"/>
        </w:rPr>
      </w:pPr>
      <w:r w:rsidRPr="002069FA">
        <w:rPr>
          <w:rFonts w:ascii="Times New Roman" w:hAnsi="Times New Roman" w:cs="Times New Roman"/>
        </w:rPr>
        <w:t>Подпись судьи _________________________ Дата «______»____________20___г.</w:t>
      </w:r>
    </w:p>
    <w:p w14:paraId="49BC0375" w14:textId="77777777" w:rsidR="00F84394" w:rsidRDefault="00F84394" w:rsidP="002F7C2A">
      <w:pPr>
        <w:rPr>
          <w:rFonts w:ascii="Times New Roman" w:hAnsi="Times New Roman" w:cs="Times New Roman"/>
        </w:rPr>
      </w:pPr>
    </w:p>
    <w:p w14:paraId="2FBFD6A4" w14:textId="1942AB42" w:rsidR="002069FA" w:rsidRDefault="002069FA" w:rsidP="002F7C2A">
      <w:pPr>
        <w:rPr>
          <w:rFonts w:ascii="Times New Roman" w:hAnsi="Times New Roman" w:cs="Times New Roman"/>
        </w:rPr>
      </w:pPr>
      <w:r w:rsidRPr="002069FA">
        <w:rPr>
          <w:rFonts w:ascii="Times New Roman" w:hAnsi="Times New Roman" w:cs="Times New Roman"/>
        </w:rPr>
        <w:t xml:space="preserve"> Примечание: Лист учёта может быть на нескольких листах</w:t>
      </w:r>
    </w:p>
    <w:p w14:paraId="2DB0D2C7" w14:textId="7392E0ED" w:rsidR="00F84394" w:rsidRDefault="00F84394" w:rsidP="002F7C2A">
      <w:pPr>
        <w:rPr>
          <w:rFonts w:ascii="Times New Roman" w:hAnsi="Times New Roman" w:cs="Times New Roman"/>
        </w:rPr>
      </w:pPr>
    </w:p>
    <w:p w14:paraId="6E7F8626" w14:textId="179FFE93" w:rsidR="00F84394" w:rsidRDefault="00F84394" w:rsidP="00F84394">
      <w:pPr>
        <w:jc w:val="right"/>
        <w:rPr>
          <w:rFonts w:ascii="Times New Roman" w:hAnsi="Times New Roman" w:cs="Times New Roman"/>
          <w:b/>
          <w:bCs/>
          <w:sz w:val="28"/>
          <w:szCs w:val="28"/>
        </w:rPr>
      </w:pPr>
      <w:r w:rsidRPr="00F84394">
        <w:rPr>
          <w:rFonts w:ascii="Times New Roman" w:hAnsi="Times New Roman" w:cs="Times New Roman"/>
          <w:b/>
          <w:bCs/>
          <w:sz w:val="28"/>
          <w:szCs w:val="28"/>
        </w:rPr>
        <w:lastRenderedPageBreak/>
        <w:t xml:space="preserve">Приложение 7 </w:t>
      </w:r>
    </w:p>
    <w:p w14:paraId="6FF60838" w14:textId="4CA63CBC" w:rsidR="00F84394" w:rsidRDefault="00F84394" w:rsidP="00F84394">
      <w:pPr>
        <w:jc w:val="right"/>
        <w:rPr>
          <w:rFonts w:ascii="Times New Roman" w:hAnsi="Times New Roman" w:cs="Times New Roman"/>
          <w:b/>
          <w:bCs/>
          <w:sz w:val="28"/>
          <w:szCs w:val="28"/>
        </w:rPr>
      </w:pPr>
    </w:p>
    <w:p w14:paraId="2074E3D2" w14:textId="3F54BBDE" w:rsidR="00F84394" w:rsidRDefault="00F84394" w:rsidP="00F84394">
      <w:pPr>
        <w:jc w:val="right"/>
        <w:rPr>
          <w:rFonts w:ascii="Times New Roman" w:hAnsi="Times New Roman" w:cs="Times New Roman"/>
          <w:b/>
          <w:bCs/>
          <w:sz w:val="28"/>
          <w:szCs w:val="28"/>
        </w:rPr>
      </w:pPr>
    </w:p>
    <w:p w14:paraId="30B7FF8D" w14:textId="77777777" w:rsidR="00F84394" w:rsidRPr="00F84394" w:rsidRDefault="00F84394" w:rsidP="00F84394">
      <w:pPr>
        <w:jc w:val="right"/>
        <w:rPr>
          <w:rFonts w:ascii="Times New Roman" w:hAnsi="Times New Roman" w:cs="Times New Roman"/>
          <w:b/>
          <w:bCs/>
          <w:sz w:val="28"/>
          <w:szCs w:val="28"/>
        </w:rPr>
      </w:pPr>
    </w:p>
    <w:p w14:paraId="5A667D5B" w14:textId="6F51A120" w:rsidR="00F84394" w:rsidRPr="00F84394" w:rsidRDefault="00F84394" w:rsidP="00F84394">
      <w:pPr>
        <w:jc w:val="center"/>
        <w:rPr>
          <w:rFonts w:ascii="Times New Roman" w:hAnsi="Times New Roman" w:cs="Times New Roman"/>
        </w:rPr>
      </w:pPr>
      <w:r w:rsidRPr="00F84394">
        <w:rPr>
          <w:rFonts w:ascii="Times New Roman" w:hAnsi="Times New Roman" w:cs="Times New Roman"/>
        </w:rPr>
        <w:t>СВОДНАЯ ВЕДОМОСТЬ</w:t>
      </w:r>
    </w:p>
    <w:p w14:paraId="5F4F3809" w14:textId="7D25A182" w:rsidR="00F84394" w:rsidRDefault="00F84394" w:rsidP="002F7C2A">
      <w:r>
        <w:t xml:space="preserve">Ф.И.О. соискателя _____________________________________________________________ </w:t>
      </w:r>
    </w:p>
    <w:tbl>
      <w:tblPr>
        <w:tblW w:w="9630"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8"/>
        <w:gridCol w:w="2290"/>
        <w:gridCol w:w="3824"/>
        <w:gridCol w:w="2048"/>
      </w:tblGrid>
      <w:tr w:rsidR="00F84394" w14:paraId="42F08367" w14:textId="118DC20D" w:rsidTr="00F84394">
        <w:trPr>
          <w:trHeight w:val="300"/>
        </w:trPr>
        <w:tc>
          <w:tcPr>
            <w:tcW w:w="1350" w:type="dxa"/>
            <w:vMerge w:val="restart"/>
          </w:tcPr>
          <w:p w14:paraId="070AC33C" w14:textId="7A8E130E" w:rsidR="00F84394" w:rsidRDefault="00F84394" w:rsidP="002F7C2A">
            <w:r>
              <w:t>Дата и город проведения мероприятия</w:t>
            </w:r>
          </w:p>
        </w:tc>
        <w:tc>
          <w:tcPr>
            <w:tcW w:w="2310" w:type="dxa"/>
            <w:vMerge w:val="restart"/>
          </w:tcPr>
          <w:p w14:paraId="78226D0A" w14:textId="02F06DC0" w:rsidR="00F84394" w:rsidRDefault="00F84394" w:rsidP="002F7C2A">
            <w:r>
              <w:t>Название и статус мероприятия</w:t>
            </w:r>
          </w:p>
        </w:tc>
        <w:tc>
          <w:tcPr>
            <w:tcW w:w="5970" w:type="dxa"/>
            <w:gridSpan w:val="2"/>
          </w:tcPr>
          <w:p w14:paraId="065A2D17" w14:textId="3CCFEF4C" w:rsidR="00F84394" w:rsidRDefault="00F84394" w:rsidP="002F7C2A">
            <w:r>
              <w:t>Проведение самостоятельного судейства</w:t>
            </w:r>
          </w:p>
        </w:tc>
      </w:tr>
      <w:tr w:rsidR="00F84394" w14:paraId="62527D1A" w14:textId="1B4E6548" w:rsidTr="00F84394">
        <w:trPr>
          <w:trHeight w:val="570"/>
        </w:trPr>
        <w:tc>
          <w:tcPr>
            <w:tcW w:w="1350" w:type="dxa"/>
            <w:vMerge/>
          </w:tcPr>
          <w:p w14:paraId="6ECDD0CD" w14:textId="77777777" w:rsidR="00F84394" w:rsidRDefault="00F84394" w:rsidP="002F7C2A"/>
        </w:tc>
        <w:tc>
          <w:tcPr>
            <w:tcW w:w="2310" w:type="dxa"/>
            <w:vMerge/>
          </w:tcPr>
          <w:p w14:paraId="68D02C20" w14:textId="77777777" w:rsidR="00F84394" w:rsidRDefault="00F84394" w:rsidP="002F7C2A"/>
        </w:tc>
        <w:tc>
          <w:tcPr>
            <w:tcW w:w="3885" w:type="dxa"/>
          </w:tcPr>
          <w:p w14:paraId="1539B7F2" w14:textId="6D82AA06" w:rsidR="00F84394" w:rsidRDefault="00F84394" w:rsidP="002F7C2A">
            <w:r>
              <w:t>Порода</w:t>
            </w:r>
          </w:p>
        </w:tc>
        <w:tc>
          <w:tcPr>
            <w:tcW w:w="2085" w:type="dxa"/>
          </w:tcPr>
          <w:p w14:paraId="29902D96" w14:textId="3E04D3BC" w:rsidR="00F84394" w:rsidRDefault="00F84394" w:rsidP="002F7C2A">
            <w:r>
              <w:t>к-во</w:t>
            </w:r>
          </w:p>
        </w:tc>
      </w:tr>
      <w:tr w:rsidR="00F84394" w14:paraId="4E56CDCE" w14:textId="77777777" w:rsidTr="00F84394">
        <w:trPr>
          <w:trHeight w:val="4245"/>
        </w:trPr>
        <w:tc>
          <w:tcPr>
            <w:tcW w:w="1350" w:type="dxa"/>
          </w:tcPr>
          <w:p w14:paraId="52543316" w14:textId="77777777" w:rsidR="00F84394" w:rsidRDefault="00F84394" w:rsidP="002F7C2A"/>
        </w:tc>
        <w:tc>
          <w:tcPr>
            <w:tcW w:w="2310" w:type="dxa"/>
          </w:tcPr>
          <w:p w14:paraId="0338ADF6" w14:textId="77777777" w:rsidR="00F84394" w:rsidRDefault="00F84394" w:rsidP="002F7C2A"/>
        </w:tc>
        <w:tc>
          <w:tcPr>
            <w:tcW w:w="3885" w:type="dxa"/>
          </w:tcPr>
          <w:p w14:paraId="3076571D" w14:textId="77777777" w:rsidR="00F84394" w:rsidRDefault="00F84394" w:rsidP="002F7C2A"/>
        </w:tc>
        <w:tc>
          <w:tcPr>
            <w:tcW w:w="2085" w:type="dxa"/>
          </w:tcPr>
          <w:p w14:paraId="46F8B579" w14:textId="77777777" w:rsidR="00F84394" w:rsidRDefault="00F84394" w:rsidP="002F7C2A"/>
        </w:tc>
      </w:tr>
    </w:tbl>
    <w:p w14:paraId="66162637" w14:textId="77777777" w:rsidR="00F84394" w:rsidRDefault="00F84394" w:rsidP="002F7C2A"/>
    <w:tbl>
      <w:tblPr>
        <w:tblpPr w:leftFromText="180" w:rightFromText="180" w:vertAnchor="text" w:tblpX="3916" w:tblpY="-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675"/>
        <w:gridCol w:w="2190"/>
        <w:gridCol w:w="1035"/>
      </w:tblGrid>
      <w:tr w:rsidR="00F84394" w14:paraId="487383FE" w14:textId="79FCBF3D" w:rsidTr="00F84394">
        <w:trPr>
          <w:trHeight w:val="840"/>
        </w:trPr>
        <w:tc>
          <w:tcPr>
            <w:tcW w:w="1875" w:type="dxa"/>
          </w:tcPr>
          <w:p w14:paraId="73B38147" w14:textId="59537B79" w:rsidR="00F84394" w:rsidRDefault="00F12F0B" w:rsidP="00F84394">
            <w:r>
              <w:t>город проведения</w:t>
            </w:r>
          </w:p>
        </w:tc>
        <w:tc>
          <w:tcPr>
            <w:tcW w:w="675" w:type="dxa"/>
          </w:tcPr>
          <w:p w14:paraId="424F8420" w14:textId="0D468735" w:rsidR="00F84394" w:rsidRDefault="00F12F0B" w:rsidP="00F84394">
            <w:r>
              <w:t>Дата</w:t>
            </w:r>
          </w:p>
        </w:tc>
        <w:tc>
          <w:tcPr>
            <w:tcW w:w="2190" w:type="dxa"/>
          </w:tcPr>
          <w:p w14:paraId="1A86EE6E" w14:textId="0F5EE009" w:rsidR="00F84394" w:rsidRDefault="00F12F0B" w:rsidP="00F84394">
            <w:r>
              <w:t>Название и статус мероприятия Проведение</w:t>
            </w:r>
          </w:p>
        </w:tc>
        <w:tc>
          <w:tcPr>
            <w:tcW w:w="1035" w:type="dxa"/>
          </w:tcPr>
          <w:p w14:paraId="704175AD" w14:textId="61647E74" w:rsidR="00F84394" w:rsidRDefault="00F12F0B" w:rsidP="00F84394">
            <w:r>
              <w:t>Порода</w:t>
            </w:r>
          </w:p>
        </w:tc>
      </w:tr>
      <w:tr w:rsidR="00F84394" w14:paraId="7ED2B2A5" w14:textId="77777777" w:rsidTr="00F84394">
        <w:trPr>
          <w:trHeight w:val="2640"/>
        </w:trPr>
        <w:tc>
          <w:tcPr>
            <w:tcW w:w="1875" w:type="dxa"/>
          </w:tcPr>
          <w:p w14:paraId="534C1741" w14:textId="77777777" w:rsidR="00F84394" w:rsidRDefault="00F84394" w:rsidP="00F84394"/>
        </w:tc>
        <w:tc>
          <w:tcPr>
            <w:tcW w:w="675" w:type="dxa"/>
          </w:tcPr>
          <w:p w14:paraId="29250244" w14:textId="77777777" w:rsidR="00F84394" w:rsidRDefault="00F84394" w:rsidP="00F84394"/>
        </w:tc>
        <w:tc>
          <w:tcPr>
            <w:tcW w:w="2190" w:type="dxa"/>
          </w:tcPr>
          <w:p w14:paraId="0BD4A287" w14:textId="77777777" w:rsidR="00F84394" w:rsidRDefault="00F84394" w:rsidP="00F84394"/>
        </w:tc>
        <w:tc>
          <w:tcPr>
            <w:tcW w:w="1035" w:type="dxa"/>
          </w:tcPr>
          <w:p w14:paraId="776BD4E1" w14:textId="77777777" w:rsidR="00F84394" w:rsidRDefault="00F84394" w:rsidP="00F84394"/>
        </w:tc>
      </w:tr>
    </w:tbl>
    <w:p w14:paraId="6ECF5FA4" w14:textId="53224DF9" w:rsidR="00F84394" w:rsidRDefault="00F84394" w:rsidP="002F7C2A"/>
    <w:p w14:paraId="2AF71B0B" w14:textId="77777777" w:rsidR="00F84394" w:rsidRPr="00F84394" w:rsidRDefault="00F84394" w:rsidP="002F7C2A">
      <w:pPr>
        <w:rPr>
          <w:rFonts w:ascii="Times New Roman" w:hAnsi="Times New Roman" w:cs="Times New Roman"/>
          <w:sz w:val="16"/>
          <w:szCs w:val="16"/>
        </w:rPr>
      </w:pPr>
      <w:r w:rsidRPr="00F84394">
        <w:rPr>
          <w:rFonts w:ascii="Times New Roman" w:hAnsi="Times New Roman" w:cs="Times New Roman"/>
          <w:sz w:val="16"/>
          <w:szCs w:val="16"/>
        </w:rPr>
        <w:t xml:space="preserve">Общее количество собак по каждой породе: </w:t>
      </w:r>
    </w:p>
    <w:p w14:paraId="614A9272" w14:textId="77777777" w:rsidR="00F84394" w:rsidRPr="00F84394" w:rsidRDefault="00F84394" w:rsidP="002F7C2A">
      <w:pPr>
        <w:rPr>
          <w:rFonts w:ascii="Times New Roman" w:hAnsi="Times New Roman" w:cs="Times New Roman"/>
          <w:sz w:val="16"/>
          <w:szCs w:val="16"/>
        </w:rPr>
      </w:pPr>
      <w:r w:rsidRPr="00F84394">
        <w:rPr>
          <w:rFonts w:ascii="Times New Roman" w:hAnsi="Times New Roman" w:cs="Times New Roman"/>
          <w:sz w:val="16"/>
          <w:szCs w:val="16"/>
        </w:rPr>
        <w:t xml:space="preserve">Самостоятельное судейство: </w:t>
      </w:r>
    </w:p>
    <w:p w14:paraId="47DACC5C" w14:textId="77777777" w:rsidR="00F84394" w:rsidRPr="00F84394" w:rsidRDefault="00F84394" w:rsidP="002F7C2A">
      <w:pPr>
        <w:rPr>
          <w:rFonts w:ascii="Times New Roman" w:hAnsi="Times New Roman" w:cs="Times New Roman"/>
          <w:sz w:val="16"/>
          <w:szCs w:val="16"/>
        </w:rPr>
      </w:pPr>
      <w:r w:rsidRPr="00F84394">
        <w:rPr>
          <w:rFonts w:ascii="Times New Roman" w:hAnsi="Times New Roman" w:cs="Times New Roman"/>
          <w:sz w:val="16"/>
          <w:szCs w:val="16"/>
        </w:rPr>
        <w:t xml:space="preserve">Информация, указанная мною в ведомости, верна. </w:t>
      </w:r>
    </w:p>
    <w:p w14:paraId="55C2CBDF" w14:textId="77777777" w:rsidR="00F84394" w:rsidRDefault="00F84394" w:rsidP="002F7C2A"/>
    <w:p w14:paraId="7523A582" w14:textId="77777777" w:rsidR="00F84394" w:rsidRDefault="00F84394" w:rsidP="002F7C2A"/>
    <w:p w14:paraId="2D58655E" w14:textId="77777777" w:rsidR="00F84394" w:rsidRDefault="00F84394" w:rsidP="002F7C2A"/>
    <w:p w14:paraId="283D8050" w14:textId="77777777" w:rsidR="00F84394" w:rsidRDefault="00F84394" w:rsidP="002F7C2A"/>
    <w:p w14:paraId="7FBF91CB" w14:textId="77777777" w:rsidR="00F84394" w:rsidRDefault="00F84394" w:rsidP="002F7C2A"/>
    <w:p w14:paraId="58265ED0" w14:textId="77777777" w:rsidR="00F84394" w:rsidRDefault="00F84394" w:rsidP="002F7C2A"/>
    <w:p w14:paraId="1F56DC72" w14:textId="77777777" w:rsidR="00F12F0B" w:rsidRDefault="00F12F0B" w:rsidP="002F7C2A"/>
    <w:p w14:paraId="1005D762" w14:textId="222C7A27" w:rsidR="00F84394" w:rsidRPr="00F12F0B" w:rsidRDefault="00F84394" w:rsidP="002F7C2A">
      <w:pPr>
        <w:rPr>
          <w:rFonts w:ascii="Times New Roman" w:hAnsi="Times New Roman" w:cs="Times New Roman"/>
        </w:rPr>
      </w:pPr>
      <w:r w:rsidRPr="00F12F0B">
        <w:rPr>
          <w:rFonts w:ascii="Times New Roman" w:hAnsi="Times New Roman" w:cs="Times New Roman"/>
        </w:rPr>
        <w:t xml:space="preserve">Подпись соискателя _________________________ Дата «______»____________20___ </w:t>
      </w:r>
    </w:p>
    <w:p w14:paraId="64CBCC9F" w14:textId="6253D6AE" w:rsidR="00F84394" w:rsidRPr="00F12F0B" w:rsidRDefault="00F84394" w:rsidP="002F7C2A">
      <w:pPr>
        <w:rPr>
          <w:rFonts w:ascii="Times New Roman" w:hAnsi="Times New Roman" w:cs="Times New Roman"/>
        </w:rPr>
      </w:pPr>
      <w:r w:rsidRPr="00F12F0B">
        <w:rPr>
          <w:rFonts w:ascii="Times New Roman" w:hAnsi="Times New Roman" w:cs="Times New Roman"/>
        </w:rPr>
        <w:t>Примечание: Сводная ведомость может быть на нескольких листах</w:t>
      </w:r>
    </w:p>
    <w:p w14:paraId="455FC62D" w14:textId="48FB782C" w:rsidR="00F12F0B" w:rsidRDefault="00F12F0B" w:rsidP="002F7C2A">
      <w:pPr>
        <w:rPr>
          <w:rFonts w:ascii="Times New Roman" w:hAnsi="Times New Roman" w:cs="Times New Roman"/>
        </w:rPr>
      </w:pPr>
    </w:p>
    <w:p w14:paraId="39469FA8" w14:textId="4FB7890F" w:rsidR="00F12F0B" w:rsidRDefault="00F12F0B" w:rsidP="00F12F0B">
      <w:pPr>
        <w:jc w:val="right"/>
        <w:rPr>
          <w:rFonts w:ascii="Times New Roman" w:hAnsi="Times New Roman" w:cs="Times New Roman"/>
          <w:b/>
          <w:bCs/>
          <w:sz w:val="28"/>
          <w:szCs w:val="28"/>
        </w:rPr>
      </w:pPr>
      <w:r w:rsidRPr="00F12F0B">
        <w:rPr>
          <w:rFonts w:ascii="Times New Roman" w:hAnsi="Times New Roman" w:cs="Times New Roman"/>
          <w:b/>
          <w:bCs/>
          <w:sz w:val="28"/>
          <w:szCs w:val="28"/>
        </w:rPr>
        <w:lastRenderedPageBreak/>
        <w:t xml:space="preserve">Приложение 8 </w:t>
      </w:r>
    </w:p>
    <w:p w14:paraId="4F11F37E" w14:textId="7EB709F4" w:rsidR="00F12F0B" w:rsidRDefault="00F12F0B" w:rsidP="00F12F0B">
      <w:pPr>
        <w:jc w:val="right"/>
        <w:rPr>
          <w:rFonts w:ascii="Times New Roman" w:hAnsi="Times New Roman" w:cs="Times New Roman"/>
          <w:b/>
          <w:bCs/>
          <w:sz w:val="28"/>
          <w:szCs w:val="28"/>
        </w:rPr>
      </w:pPr>
    </w:p>
    <w:p w14:paraId="4F05C608" w14:textId="77777777" w:rsidR="00F12F0B" w:rsidRPr="00F12F0B" w:rsidRDefault="00F12F0B" w:rsidP="00F12F0B">
      <w:pPr>
        <w:jc w:val="right"/>
        <w:rPr>
          <w:rFonts w:ascii="Times New Roman" w:hAnsi="Times New Roman" w:cs="Times New Roman"/>
          <w:b/>
          <w:bCs/>
          <w:sz w:val="28"/>
          <w:szCs w:val="28"/>
        </w:rPr>
      </w:pPr>
    </w:p>
    <w:p w14:paraId="67928380" w14:textId="6E69FA11" w:rsidR="00F12F0B" w:rsidRDefault="00F12F0B" w:rsidP="00F12F0B">
      <w:pPr>
        <w:jc w:val="center"/>
      </w:pPr>
      <w:r w:rsidRPr="00F12F0B">
        <w:rPr>
          <w:rFonts w:ascii="Times New Roman" w:hAnsi="Times New Roman" w:cs="Times New Roman"/>
          <w:b/>
          <w:bCs/>
        </w:rPr>
        <w:t>КВАЛИФИКАЦИОННАЯ КОМИССИЯ СУДЕЙ ПО ЭКСТЕРЬЕРУ СТАЖЕРСКИЙ ЛИСТ СОИСКАТЕЛЯ (СУДЬИ-СТАЖЕРА ПО ПОРОДАМ СОБАК)</w:t>
      </w:r>
    </w:p>
    <w:p w14:paraId="75A604FC" w14:textId="77777777" w:rsidR="00F12F0B" w:rsidRDefault="00F12F0B" w:rsidP="002F7C2A"/>
    <w:p w14:paraId="338FBE24" w14:textId="77777777" w:rsidR="00F12F0B" w:rsidRPr="00F12F0B" w:rsidRDefault="00F12F0B" w:rsidP="00F12F0B">
      <w:pPr>
        <w:jc w:val="right"/>
        <w:rPr>
          <w:rFonts w:ascii="Times New Roman" w:hAnsi="Times New Roman" w:cs="Times New Roman"/>
          <w:sz w:val="28"/>
          <w:szCs w:val="28"/>
        </w:rPr>
      </w:pPr>
      <w:r w:rsidRPr="00F12F0B">
        <w:rPr>
          <w:rFonts w:ascii="Times New Roman" w:hAnsi="Times New Roman" w:cs="Times New Roman"/>
          <w:sz w:val="28"/>
          <w:szCs w:val="28"/>
        </w:rPr>
        <w:t xml:space="preserve">Выдан «______» ___________ 20___ г. </w:t>
      </w:r>
    </w:p>
    <w:p w14:paraId="493A9F1A" w14:textId="5038E0FE" w:rsidR="00F12F0B" w:rsidRDefault="00F12F0B" w:rsidP="00F12F0B">
      <w:r w:rsidRPr="00F12F0B">
        <w:rPr>
          <w:rFonts w:ascii="Times New Roman" w:hAnsi="Times New Roman" w:cs="Times New Roman"/>
          <w:sz w:val="28"/>
          <w:szCs w:val="28"/>
        </w:rPr>
        <w:t>Ф.И.О.____________________________________________________________</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1"/>
        <w:gridCol w:w="1468"/>
        <w:gridCol w:w="2218"/>
        <w:gridCol w:w="1483"/>
        <w:gridCol w:w="1256"/>
        <w:gridCol w:w="1355"/>
      </w:tblGrid>
      <w:tr w:rsidR="00F12F0B" w14:paraId="4107683F" w14:textId="6BE44B55" w:rsidTr="00F12F0B">
        <w:trPr>
          <w:trHeight w:val="705"/>
        </w:trPr>
        <w:tc>
          <w:tcPr>
            <w:tcW w:w="1605" w:type="dxa"/>
          </w:tcPr>
          <w:p w14:paraId="21B53D8F" w14:textId="3E6E95C7" w:rsidR="00F12F0B" w:rsidRDefault="00F12F0B" w:rsidP="00F12F0B">
            <w:r>
              <w:t>Дата и город проведения мероприятия</w:t>
            </w:r>
          </w:p>
        </w:tc>
        <w:tc>
          <w:tcPr>
            <w:tcW w:w="1260" w:type="dxa"/>
          </w:tcPr>
          <w:p w14:paraId="52E59A5D" w14:textId="44A0D72B" w:rsidR="00F12F0B" w:rsidRDefault="00F12F0B" w:rsidP="00F12F0B">
            <w:r>
              <w:t>Название и статус мероприятия</w:t>
            </w:r>
          </w:p>
        </w:tc>
        <w:tc>
          <w:tcPr>
            <w:tcW w:w="2655" w:type="dxa"/>
          </w:tcPr>
          <w:p w14:paraId="5178FC3E" w14:textId="0E5DF1CA" w:rsidR="00F12F0B" w:rsidRDefault="00F12F0B" w:rsidP="00F12F0B">
            <w:r>
              <w:t>Порода и количество собак по каждой породе</w:t>
            </w:r>
          </w:p>
        </w:tc>
        <w:tc>
          <w:tcPr>
            <w:tcW w:w="1320" w:type="dxa"/>
          </w:tcPr>
          <w:p w14:paraId="0015E1D9" w14:textId="529FA227" w:rsidR="00F12F0B" w:rsidRDefault="00F12F0B" w:rsidP="00F12F0B">
            <w:r>
              <w:t>Должность соискателя на мероприятии</w:t>
            </w:r>
          </w:p>
        </w:tc>
        <w:tc>
          <w:tcPr>
            <w:tcW w:w="1095" w:type="dxa"/>
          </w:tcPr>
          <w:p w14:paraId="6D09D87C" w14:textId="50B72794" w:rsidR="00F12F0B" w:rsidRDefault="00F12F0B" w:rsidP="00F12F0B">
            <w:r>
              <w:t>Оценка работы соискателя</w:t>
            </w:r>
          </w:p>
        </w:tc>
        <w:tc>
          <w:tcPr>
            <w:tcW w:w="1380" w:type="dxa"/>
          </w:tcPr>
          <w:p w14:paraId="302AE8C0" w14:textId="406C0A28" w:rsidR="00F12F0B" w:rsidRDefault="00F12F0B" w:rsidP="00F12F0B">
            <w:r>
              <w:t>Ф.И.О. судьи, город, страна и его подпись, заверенная печатью клуба</w:t>
            </w:r>
          </w:p>
        </w:tc>
      </w:tr>
      <w:tr w:rsidR="00F12F0B" w14:paraId="0189BE9B" w14:textId="77777777" w:rsidTr="00F12F0B">
        <w:trPr>
          <w:trHeight w:val="705"/>
        </w:trPr>
        <w:tc>
          <w:tcPr>
            <w:tcW w:w="1605" w:type="dxa"/>
          </w:tcPr>
          <w:p w14:paraId="6A2325D6" w14:textId="77777777" w:rsidR="00F12F0B" w:rsidRDefault="00F12F0B" w:rsidP="00F12F0B"/>
        </w:tc>
        <w:tc>
          <w:tcPr>
            <w:tcW w:w="1260" w:type="dxa"/>
          </w:tcPr>
          <w:p w14:paraId="616F772E" w14:textId="77777777" w:rsidR="00F12F0B" w:rsidRDefault="00F12F0B" w:rsidP="00F12F0B"/>
        </w:tc>
        <w:tc>
          <w:tcPr>
            <w:tcW w:w="2655" w:type="dxa"/>
          </w:tcPr>
          <w:p w14:paraId="0C3C03E5" w14:textId="77777777" w:rsidR="00F12F0B" w:rsidRDefault="00F12F0B" w:rsidP="00F12F0B"/>
        </w:tc>
        <w:tc>
          <w:tcPr>
            <w:tcW w:w="1320" w:type="dxa"/>
          </w:tcPr>
          <w:p w14:paraId="756E160B" w14:textId="77777777" w:rsidR="00F12F0B" w:rsidRDefault="00F12F0B" w:rsidP="00F12F0B"/>
        </w:tc>
        <w:tc>
          <w:tcPr>
            <w:tcW w:w="1095" w:type="dxa"/>
          </w:tcPr>
          <w:p w14:paraId="1B50AA7F" w14:textId="77777777" w:rsidR="00F12F0B" w:rsidRDefault="00F12F0B" w:rsidP="00F12F0B"/>
        </w:tc>
        <w:tc>
          <w:tcPr>
            <w:tcW w:w="1380" w:type="dxa"/>
          </w:tcPr>
          <w:p w14:paraId="00A97F6A" w14:textId="77777777" w:rsidR="00F12F0B" w:rsidRDefault="00F12F0B" w:rsidP="00F12F0B"/>
        </w:tc>
      </w:tr>
      <w:tr w:rsidR="00F12F0B" w14:paraId="2E52FAC0" w14:textId="77777777" w:rsidTr="00F12F0B">
        <w:trPr>
          <w:trHeight w:val="705"/>
        </w:trPr>
        <w:tc>
          <w:tcPr>
            <w:tcW w:w="1605" w:type="dxa"/>
          </w:tcPr>
          <w:p w14:paraId="7450EC25" w14:textId="77777777" w:rsidR="00F12F0B" w:rsidRDefault="00F12F0B" w:rsidP="00F12F0B"/>
        </w:tc>
        <w:tc>
          <w:tcPr>
            <w:tcW w:w="1260" w:type="dxa"/>
          </w:tcPr>
          <w:p w14:paraId="5F80458B" w14:textId="77777777" w:rsidR="00F12F0B" w:rsidRDefault="00F12F0B" w:rsidP="00F12F0B"/>
        </w:tc>
        <w:tc>
          <w:tcPr>
            <w:tcW w:w="2655" w:type="dxa"/>
          </w:tcPr>
          <w:p w14:paraId="56F8DA4F" w14:textId="77777777" w:rsidR="00F12F0B" w:rsidRDefault="00F12F0B" w:rsidP="00F12F0B"/>
        </w:tc>
        <w:tc>
          <w:tcPr>
            <w:tcW w:w="1320" w:type="dxa"/>
          </w:tcPr>
          <w:p w14:paraId="23DBE95C" w14:textId="77777777" w:rsidR="00F12F0B" w:rsidRDefault="00F12F0B" w:rsidP="00F12F0B"/>
        </w:tc>
        <w:tc>
          <w:tcPr>
            <w:tcW w:w="1095" w:type="dxa"/>
          </w:tcPr>
          <w:p w14:paraId="46942E09" w14:textId="77777777" w:rsidR="00F12F0B" w:rsidRDefault="00F12F0B" w:rsidP="00F12F0B"/>
        </w:tc>
        <w:tc>
          <w:tcPr>
            <w:tcW w:w="1380" w:type="dxa"/>
          </w:tcPr>
          <w:p w14:paraId="3DB6F147" w14:textId="77777777" w:rsidR="00F12F0B" w:rsidRDefault="00F12F0B" w:rsidP="00F12F0B"/>
        </w:tc>
      </w:tr>
      <w:tr w:rsidR="00F12F0B" w14:paraId="0341B7F2" w14:textId="77777777" w:rsidTr="00F12F0B">
        <w:trPr>
          <w:trHeight w:val="705"/>
        </w:trPr>
        <w:tc>
          <w:tcPr>
            <w:tcW w:w="1605" w:type="dxa"/>
          </w:tcPr>
          <w:p w14:paraId="22C44184" w14:textId="77777777" w:rsidR="00F12F0B" w:rsidRDefault="00F12F0B" w:rsidP="00F12F0B"/>
        </w:tc>
        <w:tc>
          <w:tcPr>
            <w:tcW w:w="1260" w:type="dxa"/>
          </w:tcPr>
          <w:p w14:paraId="5E123919" w14:textId="77777777" w:rsidR="00F12F0B" w:rsidRDefault="00F12F0B" w:rsidP="00F12F0B"/>
        </w:tc>
        <w:tc>
          <w:tcPr>
            <w:tcW w:w="2655" w:type="dxa"/>
          </w:tcPr>
          <w:p w14:paraId="7C254D3E" w14:textId="77777777" w:rsidR="00F12F0B" w:rsidRDefault="00F12F0B" w:rsidP="00F12F0B"/>
        </w:tc>
        <w:tc>
          <w:tcPr>
            <w:tcW w:w="1320" w:type="dxa"/>
          </w:tcPr>
          <w:p w14:paraId="3E114992" w14:textId="77777777" w:rsidR="00F12F0B" w:rsidRDefault="00F12F0B" w:rsidP="00F12F0B"/>
        </w:tc>
        <w:tc>
          <w:tcPr>
            <w:tcW w:w="1095" w:type="dxa"/>
          </w:tcPr>
          <w:p w14:paraId="38403E3B" w14:textId="77777777" w:rsidR="00F12F0B" w:rsidRDefault="00F12F0B" w:rsidP="00F12F0B"/>
        </w:tc>
        <w:tc>
          <w:tcPr>
            <w:tcW w:w="1380" w:type="dxa"/>
          </w:tcPr>
          <w:p w14:paraId="13A02F42" w14:textId="77777777" w:rsidR="00F12F0B" w:rsidRDefault="00F12F0B" w:rsidP="00F12F0B"/>
        </w:tc>
      </w:tr>
      <w:tr w:rsidR="00F12F0B" w14:paraId="35AF115A" w14:textId="77777777" w:rsidTr="00F12F0B">
        <w:trPr>
          <w:trHeight w:val="705"/>
        </w:trPr>
        <w:tc>
          <w:tcPr>
            <w:tcW w:w="1605" w:type="dxa"/>
          </w:tcPr>
          <w:p w14:paraId="74815454" w14:textId="77777777" w:rsidR="00F12F0B" w:rsidRDefault="00F12F0B" w:rsidP="00F12F0B"/>
        </w:tc>
        <w:tc>
          <w:tcPr>
            <w:tcW w:w="1260" w:type="dxa"/>
          </w:tcPr>
          <w:p w14:paraId="208D1D6B" w14:textId="77777777" w:rsidR="00F12F0B" w:rsidRDefault="00F12F0B" w:rsidP="00F12F0B"/>
        </w:tc>
        <w:tc>
          <w:tcPr>
            <w:tcW w:w="2655" w:type="dxa"/>
          </w:tcPr>
          <w:p w14:paraId="60AE51EF" w14:textId="77777777" w:rsidR="00F12F0B" w:rsidRDefault="00F12F0B" w:rsidP="00F12F0B"/>
        </w:tc>
        <w:tc>
          <w:tcPr>
            <w:tcW w:w="1320" w:type="dxa"/>
          </w:tcPr>
          <w:p w14:paraId="1A8A2348" w14:textId="77777777" w:rsidR="00F12F0B" w:rsidRDefault="00F12F0B" w:rsidP="00F12F0B"/>
        </w:tc>
        <w:tc>
          <w:tcPr>
            <w:tcW w:w="1095" w:type="dxa"/>
          </w:tcPr>
          <w:p w14:paraId="40783262" w14:textId="77777777" w:rsidR="00F12F0B" w:rsidRDefault="00F12F0B" w:rsidP="00F12F0B"/>
        </w:tc>
        <w:tc>
          <w:tcPr>
            <w:tcW w:w="1380" w:type="dxa"/>
          </w:tcPr>
          <w:p w14:paraId="5E31C067" w14:textId="77777777" w:rsidR="00F12F0B" w:rsidRDefault="00F12F0B" w:rsidP="00F12F0B"/>
        </w:tc>
      </w:tr>
      <w:tr w:rsidR="00F12F0B" w14:paraId="6E5ACF69" w14:textId="77777777" w:rsidTr="00F12F0B">
        <w:trPr>
          <w:trHeight w:val="705"/>
        </w:trPr>
        <w:tc>
          <w:tcPr>
            <w:tcW w:w="1605" w:type="dxa"/>
          </w:tcPr>
          <w:p w14:paraId="35791502" w14:textId="77777777" w:rsidR="00F12F0B" w:rsidRDefault="00F12F0B" w:rsidP="00F12F0B"/>
        </w:tc>
        <w:tc>
          <w:tcPr>
            <w:tcW w:w="1260" w:type="dxa"/>
          </w:tcPr>
          <w:p w14:paraId="0127C446" w14:textId="77777777" w:rsidR="00F12F0B" w:rsidRDefault="00F12F0B" w:rsidP="00F12F0B"/>
        </w:tc>
        <w:tc>
          <w:tcPr>
            <w:tcW w:w="2655" w:type="dxa"/>
          </w:tcPr>
          <w:p w14:paraId="6DA15D09" w14:textId="77777777" w:rsidR="00F12F0B" w:rsidRDefault="00F12F0B" w:rsidP="00F12F0B"/>
        </w:tc>
        <w:tc>
          <w:tcPr>
            <w:tcW w:w="1320" w:type="dxa"/>
          </w:tcPr>
          <w:p w14:paraId="627B1788" w14:textId="77777777" w:rsidR="00F12F0B" w:rsidRDefault="00F12F0B" w:rsidP="00F12F0B"/>
        </w:tc>
        <w:tc>
          <w:tcPr>
            <w:tcW w:w="1095" w:type="dxa"/>
          </w:tcPr>
          <w:p w14:paraId="2742AC20" w14:textId="77777777" w:rsidR="00F12F0B" w:rsidRDefault="00F12F0B" w:rsidP="00F12F0B"/>
        </w:tc>
        <w:tc>
          <w:tcPr>
            <w:tcW w:w="1380" w:type="dxa"/>
          </w:tcPr>
          <w:p w14:paraId="43D21ACC" w14:textId="77777777" w:rsidR="00F12F0B" w:rsidRDefault="00F12F0B" w:rsidP="00F12F0B"/>
        </w:tc>
      </w:tr>
      <w:tr w:rsidR="00F12F0B" w14:paraId="41718A93" w14:textId="77777777" w:rsidTr="00F12F0B">
        <w:trPr>
          <w:trHeight w:val="705"/>
        </w:trPr>
        <w:tc>
          <w:tcPr>
            <w:tcW w:w="1605" w:type="dxa"/>
          </w:tcPr>
          <w:p w14:paraId="4E09D01F" w14:textId="77777777" w:rsidR="00F12F0B" w:rsidRDefault="00F12F0B" w:rsidP="00F12F0B"/>
        </w:tc>
        <w:tc>
          <w:tcPr>
            <w:tcW w:w="1260" w:type="dxa"/>
          </w:tcPr>
          <w:p w14:paraId="69821AB6" w14:textId="77777777" w:rsidR="00F12F0B" w:rsidRDefault="00F12F0B" w:rsidP="00F12F0B"/>
        </w:tc>
        <w:tc>
          <w:tcPr>
            <w:tcW w:w="2655" w:type="dxa"/>
          </w:tcPr>
          <w:p w14:paraId="3F47B612" w14:textId="77777777" w:rsidR="00F12F0B" w:rsidRDefault="00F12F0B" w:rsidP="00F12F0B"/>
        </w:tc>
        <w:tc>
          <w:tcPr>
            <w:tcW w:w="1320" w:type="dxa"/>
          </w:tcPr>
          <w:p w14:paraId="3D20B757" w14:textId="77777777" w:rsidR="00F12F0B" w:rsidRDefault="00F12F0B" w:rsidP="00F12F0B"/>
        </w:tc>
        <w:tc>
          <w:tcPr>
            <w:tcW w:w="1095" w:type="dxa"/>
          </w:tcPr>
          <w:p w14:paraId="2B26668A" w14:textId="77777777" w:rsidR="00F12F0B" w:rsidRDefault="00F12F0B" w:rsidP="00F12F0B"/>
        </w:tc>
        <w:tc>
          <w:tcPr>
            <w:tcW w:w="1380" w:type="dxa"/>
          </w:tcPr>
          <w:p w14:paraId="7B387F1E" w14:textId="77777777" w:rsidR="00F12F0B" w:rsidRDefault="00F12F0B" w:rsidP="00F12F0B"/>
        </w:tc>
      </w:tr>
    </w:tbl>
    <w:p w14:paraId="1012131D" w14:textId="2073F410" w:rsidR="00F12F0B" w:rsidRDefault="00F12F0B" w:rsidP="00F12F0B"/>
    <w:p w14:paraId="1B66C9F4" w14:textId="77777777" w:rsidR="00F12F0B" w:rsidRDefault="00F12F0B" w:rsidP="00F12F0B"/>
    <w:p w14:paraId="723E046D" w14:textId="7BD44104" w:rsidR="00F12F0B" w:rsidRDefault="00F12F0B" w:rsidP="00F12F0B">
      <w:pPr>
        <w:rPr>
          <w:rFonts w:ascii="Times New Roman" w:hAnsi="Times New Roman" w:cs="Times New Roman"/>
          <w:sz w:val="28"/>
          <w:szCs w:val="28"/>
        </w:rPr>
      </w:pPr>
      <w:r w:rsidRPr="00F12F0B">
        <w:rPr>
          <w:rFonts w:ascii="Times New Roman" w:hAnsi="Times New Roman" w:cs="Times New Roman"/>
          <w:sz w:val="28"/>
          <w:szCs w:val="28"/>
        </w:rPr>
        <w:t>Примечание: Стажёрский лист сдаётся в оргкомитет мероприятия до начала работы ринга и возвращается соискателю с отметкой судьи. Стажёрский лист, заполненный разборчивым почерком, может быть на нескольких страницах.</w:t>
      </w:r>
    </w:p>
    <w:p w14:paraId="18CF2F3E" w14:textId="5F540981" w:rsidR="00F12F0B" w:rsidRDefault="00F12F0B" w:rsidP="00F12F0B">
      <w:pPr>
        <w:rPr>
          <w:rFonts w:ascii="Times New Roman" w:hAnsi="Times New Roman" w:cs="Times New Roman"/>
          <w:sz w:val="28"/>
          <w:szCs w:val="28"/>
        </w:rPr>
      </w:pPr>
    </w:p>
    <w:p w14:paraId="35FD8B9B" w14:textId="5AE188CE" w:rsidR="00F12F0B" w:rsidRDefault="00F12F0B" w:rsidP="00F12F0B">
      <w:pPr>
        <w:rPr>
          <w:rFonts w:ascii="Times New Roman" w:hAnsi="Times New Roman" w:cs="Times New Roman"/>
          <w:sz w:val="28"/>
          <w:szCs w:val="28"/>
        </w:rPr>
      </w:pPr>
    </w:p>
    <w:p w14:paraId="194A3C54" w14:textId="4FF90ECC" w:rsidR="00F12F0B" w:rsidRDefault="00F12F0B" w:rsidP="00F12F0B">
      <w:pPr>
        <w:rPr>
          <w:rFonts w:ascii="Times New Roman" w:hAnsi="Times New Roman" w:cs="Times New Roman"/>
          <w:sz w:val="28"/>
          <w:szCs w:val="28"/>
        </w:rPr>
      </w:pPr>
    </w:p>
    <w:p w14:paraId="3C2B99AB" w14:textId="3BCCC770" w:rsidR="00F12F0B" w:rsidRPr="00F12F0B" w:rsidRDefault="00F12F0B" w:rsidP="00D42232">
      <w:pPr>
        <w:jc w:val="right"/>
        <w:rPr>
          <w:rFonts w:ascii="Times New Roman" w:hAnsi="Times New Roman" w:cs="Times New Roman"/>
          <w:b/>
          <w:bCs/>
          <w:sz w:val="28"/>
          <w:szCs w:val="28"/>
        </w:rPr>
      </w:pPr>
      <w:r w:rsidRPr="00F12F0B">
        <w:rPr>
          <w:rFonts w:ascii="Times New Roman" w:hAnsi="Times New Roman" w:cs="Times New Roman"/>
          <w:b/>
          <w:bCs/>
          <w:sz w:val="28"/>
          <w:szCs w:val="28"/>
        </w:rPr>
        <w:lastRenderedPageBreak/>
        <w:t xml:space="preserve">Приложение 9 </w:t>
      </w:r>
    </w:p>
    <w:p w14:paraId="4E212781" w14:textId="3CD9DE48" w:rsidR="008413D3" w:rsidRPr="00D42232" w:rsidRDefault="00F12F0B" w:rsidP="008413D3">
      <w:pPr>
        <w:jc w:val="center"/>
        <w:rPr>
          <w:rFonts w:ascii="Times New Roman" w:hAnsi="Times New Roman" w:cs="Times New Roman"/>
          <w:b/>
          <w:bCs/>
          <w:sz w:val="18"/>
          <w:szCs w:val="18"/>
        </w:rPr>
      </w:pPr>
      <w:r w:rsidRPr="00D42232">
        <w:rPr>
          <w:rFonts w:ascii="Times New Roman" w:hAnsi="Times New Roman" w:cs="Times New Roman"/>
          <w:b/>
          <w:bCs/>
          <w:sz w:val="18"/>
          <w:szCs w:val="18"/>
        </w:rPr>
        <w:t>КВАЛИФИКАЦИОННАЯ КОМИССИЯ СУДЕЙ ПО ЭКСТЕРЬЕРУ</w:t>
      </w:r>
      <w:r w:rsidR="008413D3" w:rsidRPr="00D42232">
        <w:rPr>
          <w:rFonts w:ascii="Times New Roman" w:hAnsi="Times New Roman" w:cs="Times New Roman"/>
          <w:b/>
          <w:bCs/>
          <w:sz w:val="18"/>
          <w:szCs w:val="18"/>
        </w:rPr>
        <w:t xml:space="preserve"> КСПС «КУПА»</w:t>
      </w:r>
    </w:p>
    <w:p w14:paraId="3A7EC5E2" w14:textId="2921895C" w:rsidR="008413D3" w:rsidRPr="008751F6" w:rsidRDefault="00F12F0B" w:rsidP="00F12F0B">
      <w:pPr>
        <w:rPr>
          <w:rFonts w:ascii="Times New Roman" w:hAnsi="Times New Roman" w:cs="Times New Roman"/>
          <w:sz w:val="18"/>
          <w:szCs w:val="18"/>
        </w:rPr>
      </w:pPr>
      <w:r w:rsidRPr="008751F6">
        <w:rPr>
          <w:rFonts w:ascii="Times New Roman" w:hAnsi="Times New Roman" w:cs="Times New Roman"/>
          <w:sz w:val="18"/>
          <w:szCs w:val="18"/>
        </w:rPr>
        <w:t xml:space="preserve">Почтовый адрес </w:t>
      </w:r>
      <w:r w:rsidRPr="0040623B">
        <w:rPr>
          <w:rFonts w:ascii="Times New Roman" w:hAnsi="Times New Roman" w:cs="Times New Roman"/>
          <w:sz w:val="18"/>
          <w:szCs w:val="18"/>
        </w:rPr>
        <w:t xml:space="preserve">судьи </w:t>
      </w:r>
      <w:r w:rsidR="0040623B" w:rsidRPr="0040623B">
        <w:rPr>
          <w:rFonts w:ascii="Times New Roman" w:hAnsi="Times New Roman"/>
          <w:sz w:val="18"/>
          <w:szCs w:val="18"/>
        </w:rPr>
        <w:t>UFBA KUPA</w:t>
      </w:r>
      <w:r w:rsidRPr="0040623B">
        <w:rPr>
          <w:rFonts w:ascii="Times New Roman" w:hAnsi="Times New Roman" w:cs="Times New Roman"/>
          <w:sz w:val="18"/>
          <w:szCs w:val="18"/>
        </w:rPr>
        <w:t>:</w:t>
      </w:r>
      <w:r w:rsidRPr="008751F6">
        <w:rPr>
          <w:rFonts w:ascii="Times New Roman" w:hAnsi="Times New Roman" w:cs="Times New Roman"/>
          <w:sz w:val="18"/>
          <w:szCs w:val="18"/>
        </w:rPr>
        <w:t xml:space="preserve"> (индекс ______) ____________________________ </w:t>
      </w:r>
    </w:p>
    <w:p w14:paraId="48030C66" w14:textId="77777777" w:rsidR="008413D3" w:rsidRPr="008751F6" w:rsidRDefault="00F12F0B" w:rsidP="00F12F0B">
      <w:pPr>
        <w:rPr>
          <w:rFonts w:ascii="Times New Roman" w:hAnsi="Times New Roman" w:cs="Times New Roman"/>
          <w:sz w:val="18"/>
          <w:szCs w:val="18"/>
        </w:rPr>
      </w:pPr>
      <w:r w:rsidRPr="008751F6">
        <w:rPr>
          <w:rFonts w:ascii="Times New Roman" w:hAnsi="Times New Roman" w:cs="Times New Roman"/>
          <w:sz w:val="18"/>
          <w:szCs w:val="18"/>
        </w:rPr>
        <w:t>Тел./факс: (код ________) ______________________________________________________</w:t>
      </w:r>
    </w:p>
    <w:p w14:paraId="1F9354F0" w14:textId="722E2DFC" w:rsidR="008413D3" w:rsidRPr="008751F6" w:rsidRDefault="00F12F0B" w:rsidP="00F12F0B">
      <w:pPr>
        <w:rPr>
          <w:rFonts w:ascii="Times New Roman" w:hAnsi="Times New Roman" w:cs="Times New Roman"/>
          <w:sz w:val="18"/>
          <w:szCs w:val="18"/>
        </w:rPr>
      </w:pPr>
      <w:r w:rsidRPr="008751F6">
        <w:rPr>
          <w:rFonts w:ascii="Times New Roman" w:hAnsi="Times New Roman" w:cs="Times New Roman"/>
          <w:sz w:val="18"/>
          <w:szCs w:val="18"/>
        </w:rPr>
        <w:t>E-mail: _______________________________________________________________________</w:t>
      </w:r>
    </w:p>
    <w:p w14:paraId="4368C017" w14:textId="7B5B46DD" w:rsidR="008751F6" w:rsidRDefault="00F12F0B" w:rsidP="008751F6">
      <w:pPr>
        <w:jc w:val="center"/>
        <w:rPr>
          <w:rFonts w:ascii="Times New Roman" w:hAnsi="Times New Roman" w:cs="Times New Roman"/>
          <w:b/>
          <w:bCs/>
          <w:sz w:val="16"/>
          <w:szCs w:val="16"/>
        </w:rPr>
      </w:pPr>
      <w:r w:rsidRPr="008751F6">
        <w:rPr>
          <w:rFonts w:ascii="Times New Roman" w:hAnsi="Times New Roman" w:cs="Times New Roman"/>
          <w:b/>
          <w:bCs/>
          <w:sz w:val="16"/>
          <w:szCs w:val="16"/>
        </w:rPr>
        <w:t xml:space="preserve">ОТЗЫВ </w:t>
      </w:r>
      <w:r w:rsidRPr="0040623B">
        <w:rPr>
          <w:rFonts w:ascii="Times New Roman" w:hAnsi="Times New Roman" w:cs="Times New Roman"/>
          <w:b/>
          <w:bCs/>
          <w:sz w:val="16"/>
          <w:szCs w:val="16"/>
        </w:rPr>
        <w:t xml:space="preserve">СУДЬИ </w:t>
      </w:r>
      <w:r w:rsidR="0040623B" w:rsidRPr="0040623B">
        <w:rPr>
          <w:rFonts w:ascii="Times New Roman" w:hAnsi="Times New Roman"/>
          <w:b/>
          <w:sz w:val="16"/>
          <w:szCs w:val="16"/>
        </w:rPr>
        <w:t>UFBA KUPA</w:t>
      </w:r>
      <w:r w:rsidR="0040623B" w:rsidRPr="0040623B">
        <w:rPr>
          <w:rFonts w:ascii="Times New Roman" w:hAnsi="Times New Roman" w:cs="Times New Roman"/>
          <w:b/>
          <w:sz w:val="16"/>
          <w:szCs w:val="16"/>
        </w:rPr>
        <w:t xml:space="preserve"> </w:t>
      </w:r>
      <w:r w:rsidRPr="0040623B">
        <w:rPr>
          <w:rFonts w:ascii="Times New Roman" w:hAnsi="Times New Roman" w:cs="Times New Roman"/>
          <w:b/>
          <w:bCs/>
          <w:sz w:val="16"/>
          <w:szCs w:val="16"/>
        </w:rPr>
        <w:t>О РАБОТЕ</w:t>
      </w:r>
      <w:r w:rsidRPr="008751F6">
        <w:rPr>
          <w:rFonts w:ascii="Times New Roman" w:hAnsi="Times New Roman" w:cs="Times New Roman"/>
          <w:b/>
          <w:bCs/>
          <w:sz w:val="16"/>
          <w:szCs w:val="16"/>
        </w:rPr>
        <w:t xml:space="preserve"> СОИСКАТЕЛЯ В КАЧЕСТВЕ СЕКРЕТАРЯ РИНГА</w:t>
      </w:r>
    </w:p>
    <w:p w14:paraId="56E6F969" w14:textId="569A1A12" w:rsidR="008413D3" w:rsidRPr="008751F6" w:rsidRDefault="008751F6" w:rsidP="008751F6">
      <w:pPr>
        <w:jc w:val="center"/>
        <w:rPr>
          <w:rFonts w:ascii="Times New Roman" w:hAnsi="Times New Roman" w:cs="Times New Roman"/>
          <w:b/>
          <w:bCs/>
          <w:sz w:val="16"/>
          <w:szCs w:val="16"/>
        </w:rPr>
      </w:pPr>
      <w:r>
        <w:rPr>
          <w:rFonts w:ascii="Times New Roman" w:hAnsi="Times New Roman" w:cs="Times New Roman"/>
          <w:b/>
          <w:bCs/>
          <w:sz w:val="16"/>
          <w:szCs w:val="16"/>
        </w:rPr>
        <w:t xml:space="preserve">                                                                                                                                           </w:t>
      </w:r>
      <w:r w:rsidR="00F12F0B" w:rsidRPr="00D42232">
        <w:rPr>
          <w:rFonts w:ascii="Times New Roman" w:hAnsi="Times New Roman" w:cs="Times New Roman"/>
          <w:sz w:val="16"/>
          <w:szCs w:val="16"/>
        </w:rPr>
        <w:t xml:space="preserve"> «___»_______________20___г.</w:t>
      </w:r>
    </w:p>
    <w:p w14:paraId="39B084EE" w14:textId="77777777" w:rsidR="008413D3" w:rsidRPr="008751F6" w:rsidRDefault="00F12F0B" w:rsidP="008413D3">
      <w:pPr>
        <w:rPr>
          <w:rFonts w:ascii="Times New Roman" w:hAnsi="Times New Roman" w:cs="Times New Roman"/>
          <w:sz w:val="16"/>
          <w:szCs w:val="16"/>
        </w:rPr>
      </w:pPr>
      <w:r w:rsidRPr="008751F6">
        <w:rPr>
          <w:rFonts w:ascii="Times New Roman" w:hAnsi="Times New Roman" w:cs="Times New Roman"/>
          <w:sz w:val="16"/>
          <w:szCs w:val="16"/>
        </w:rPr>
        <w:t xml:space="preserve">СОИСКАТЕЛЬ (Ф.И.О.) - ________________________________________________________ </w:t>
      </w:r>
    </w:p>
    <w:p w14:paraId="329A7D52" w14:textId="77777777" w:rsidR="008413D3" w:rsidRPr="008751F6" w:rsidRDefault="00F12F0B" w:rsidP="008413D3">
      <w:pPr>
        <w:rPr>
          <w:rFonts w:ascii="Times New Roman" w:hAnsi="Times New Roman" w:cs="Times New Roman"/>
          <w:sz w:val="16"/>
          <w:szCs w:val="16"/>
        </w:rPr>
      </w:pPr>
      <w:r w:rsidRPr="008751F6">
        <w:rPr>
          <w:rFonts w:ascii="Times New Roman" w:hAnsi="Times New Roman" w:cs="Times New Roman"/>
          <w:sz w:val="16"/>
          <w:szCs w:val="16"/>
        </w:rPr>
        <w:t xml:space="preserve">АДРЕС ПРОЖИВАНИЯ СОИСКАТЕЛЯ - __________________________________________ ______________________________________________________________________________ </w:t>
      </w:r>
    </w:p>
    <w:p w14:paraId="38984A7C" w14:textId="77777777" w:rsidR="008413D3" w:rsidRPr="008751F6" w:rsidRDefault="00F12F0B" w:rsidP="008413D3">
      <w:pPr>
        <w:rPr>
          <w:rFonts w:ascii="Times New Roman" w:hAnsi="Times New Roman" w:cs="Times New Roman"/>
          <w:sz w:val="16"/>
          <w:szCs w:val="16"/>
        </w:rPr>
      </w:pPr>
      <w:r w:rsidRPr="008751F6">
        <w:rPr>
          <w:rFonts w:ascii="Times New Roman" w:hAnsi="Times New Roman" w:cs="Times New Roman"/>
          <w:sz w:val="16"/>
          <w:szCs w:val="16"/>
        </w:rPr>
        <w:t xml:space="preserve">СУДЬЯ РИНГА (Ф.И.О.) - _______________________________________________________ </w:t>
      </w:r>
    </w:p>
    <w:p w14:paraId="31590636" w14:textId="77777777" w:rsidR="008413D3" w:rsidRPr="008751F6" w:rsidRDefault="00F12F0B" w:rsidP="008413D3">
      <w:pPr>
        <w:rPr>
          <w:rFonts w:ascii="Times New Roman" w:hAnsi="Times New Roman" w:cs="Times New Roman"/>
          <w:sz w:val="16"/>
          <w:szCs w:val="16"/>
        </w:rPr>
      </w:pPr>
      <w:r w:rsidRPr="008751F6">
        <w:rPr>
          <w:rFonts w:ascii="Times New Roman" w:hAnsi="Times New Roman" w:cs="Times New Roman"/>
          <w:sz w:val="16"/>
          <w:szCs w:val="16"/>
        </w:rPr>
        <w:t xml:space="preserve">ГОРОД ПРОВЕДЕНИЯ ВЫСТАВКИ/ПС - __________________________________________ </w:t>
      </w:r>
    </w:p>
    <w:p w14:paraId="3CD8F56A" w14:textId="77777777" w:rsidR="00D42232" w:rsidRPr="008751F6" w:rsidRDefault="00F12F0B" w:rsidP="008413D3">
      <w:pPr>
        <w:rPr>
          <w:rFonts w:ascii="Times New Roman" w:hAnsi="Times New Roman" w:cs="Times New Roman"/>
          <w:sz w:val="16"/>
          <w:szCs w:val="16"/>
        </w:rPr>
      </w:pPr>
      <w:r w:rsidRPr="008751F6">
        <w:rPr>
          <w:rFonts w:ascii="Times New Roman" w:hAnsi="Times New Roman" w:cs="Times New Roman"/>
          <w:sz w:val="16"/>
          <w:szCs w:val="16"/>
        </w:rPr>
        <w:t>ДАТА ПРОВЕДЕНИЯ ВЫСТАВКИ/ПС - ___________________________________________</w:t>
      </w:r>
    </w:p>
    <w:p w14:paraId="7DB175BF" w14:textId="65F32B82" w:rsidR="008413D3" w:rsidRPr="008751F6" w:rsidRDefault="00F12F0B" w:rsidP="008413D3">
      <w:pPr>
        <w:rPr>
          <w:rFonts w:ascii="Times New Roman" w:hAnsi="Times New Roman" w:cs="Times New Roman"/>
          <w:sz w:val="16"/>
          <w:szCs w:val="16"/>
        </w:rPr>
      </w:pPr>
      <w:r w:rsidRPr="008751F6">
        <w:rPr>
          <w:rFonts w:ascii="Times New Roman" w:hAnsi="Times New Roman" w:cs="Times New Roman"/>
          <w:sz w:val="16"/>
          <w:szCs w:val="16"/>
        </w:rPr>
        <w:t xml:space="preserve"> ОРГАНИЗАТОР - ______________________________________________________________ </w:t>
      </w:r>
    </w:p>
    <w:p w14:paraId="221CBA70" w14:textId="76FF2D40" w:rsidR="008413D3" w:rsidRPr="008751F6" w:rsidRDefault="00F12F0B" w:rsidP="008413D3">
      <w:pPr>
        <w:rPr>
          <w:sz w:val="16"/>
          <w:szCs w:val="16"/>
        </w:rPr>
      </w:pPr>
      <w:r w:rsidRPr="008751F6">
        <w:rPr>
          <w:rFonts w:ascii="Times New Roman" w:hAnsi="Times New Roman" w:cs="Times New Roman"/>
          <w:sz w:val="16"/>
          <w:szCs w:val="16"/>
        </w:rPr>
        <w:t>РАНГ ВЫСТАВКИ (моно-,</w:t>
      </w:r>
      <w:r w:rsidRPr="008751F6">
        <w:rPr>
          <w:sz w:val="16"/>
          <w:szCs w:val="16"/>
        </w:rPr>
        <w:t xml:space="preserve"> всепородная САС/CACIB) - ______________________________</w:t>
      </w:r>
      <w:r w:rsidR="00D42232" w:rsidRPr="008751F6">
        <w:rPr>
          <w:sz w:val="16"/>
          <w:szCs w:val="16"/>
        </w:rPr>
        <w:t>__</w:t>
      </w:r>
      <w:r w:rsidRPr="008751F6">
        <w:rPr>
          <w:sz w:val="16"/>
          <w:szCs w:val="16"/>
        </w:rPr>
        <w:t xml:space="preserve"> </w:t>
      </w:r>
    </w:p>
    <w:p w14:paraId="1A89C1FE" w14:textId="3DD0C653" w:rsidR="008413D3" w:rsidRPr="008751F6" w:rsidRDefault="00F12F0B" w:rsidP="008413D3">
      <w:pPr>
        <w:rPr>
          <w:rFonts w:ascii="Times New Roman" w:hAnsi="Times New Roman" w:cs="Times New Roman"/>
          <w:b/>
          <w:bCs/>
          <w:sz w:val="16"/>
          <w:szCs w:val="16"/>
        </w:rPr>
      </w:pPr>
      <w:r w:rsidRPr="008751F6">
        <w:rPr>
          <w:rFonts w:ascii="Times New Roman" w:hAnsi="Times New Roman" w:cs="Times New Roman"/>
          <w:b/>
          <w:bCs/>
          <w:sz w:val="16"/>
          <w:szCs w:val="16"/>
        </w:rPr>
        <w:t>В РИНГЕ ЭКСПОНИРОВАЛИСЬ ПОРОДЫ СОБАК</w:t>
      </w:r>
    </w:p>
    <w:tbl>
      <w:tblPr>
        <w:tblW w:w="9570" w:type="dxa"/>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
        <w:gridCol w:w="2713"/>
        <w:gridCol w:w="1295"/>
        <w:gridCol w:w="942"/>
        <w:gridCol w:w="2347"/>
        <w:gridCol w:w="1295"/>
      </w:tblGrid>
      <w:tr w:rsidR="008413D3" w14:paraId="298A2B0C" w14:textId="493DA896" w:rsidTr="008413D3">
        <w:trPr>
          <w:trHeight w:val="195"/>
        </w:trPr>
        <w:tc>
          <w:tcPr>
            <w:tcW w:w="1005" w:type="dxa"/>
          </w:tcPr>
          <w:p w14:paraId="0C295AB9" w14:textId="069F26A4" w:rsidR="008413D3" w:rsidRDefault="008413D3" w:rsidP="008413D3">
            <w:pPr>
              <w:rPr>
                <w:rFonts w:ascii="Times New Roman" w:hAnsi="Times New Roman" w:cs="Times New Roman"/>
                <w:b/>
                <w:bCs/>
                <w:sz w:val="20"/>
                <w:szCs w:val="20"/>
              </w:rPr>
            </w:pPr>
            <w:r>
              <w:t>Группа</w:t>
            </w:r>
          </w:p>
        </w:tc>
        <w:tc>
          <w:tcPr>
            <w:tcW w:w="3120" w:type="dxa"/>
          </w:tcPr>
          <w:p w14:paraId="2C8910E6" w14:textId="46994BDA" w:rsidR="008413D3" w:rsidRDefault="008413D3" w:rsidP="008413D3">
            <w:pPr>
              <w:rPr>
                <w:rFonts w:ascii="Times New Roman" w:hAnsi="Times New Roman" w:cs="Times New Roman"/>
                <w:b/>
                <w:bCs/>
                <w:sz w:val="20"/>
                <w:szCs w:val="20"/>
              </w:rPr>
            </w:pPr>
            <w:r>
              <w:t>Порода</w:t>
            </w:r>
          </w:p>
        </w:tc>
        <w:tc>
          <w:tcPr>
            <w:tcW w:w="930" w:type="dxa"/>
          </w:tcPr>
          <w:p w14:paraId="67AABB63" w14:textId="09DBDB5F" w:rsidR="008413D3" w:rsidRDefault="008413D3" w:rsidP="008413D3">
            <w:pPr>
              <w:rPr>
                <w:rFonts w:ascii="Times New Roman" w:hAnsi="Times New Roman" w:cs="Times New Roman"/>
                <w:b/>
                <w:bCs/>
                <w:sz w:val="20"/>
                <w:szCs w:val="20"/>
              </w:rPr>
            </w:pPr>
            <w:r>
              <w:t>Количество собак</w:t>
            </w:r>
          </w:p>
        </w:tc>
        <w:tc>
          <w:tcPr>
            <w:tcW w:w="960" w:type="dxa"/>
          </w:tcPr>
          <w:p w14:paraId="5D7F066B" w14:textId="7EB8F01F" w:rsidR="008413D3" w:rsidRDefault="008413D3" w:rsidP="008413D3">
            <w:pPr>
              <w:rPr>
                <w:rFonts w:ascii="Times New Roman" w:hAnsi="Times New Roman" w:cs="Times New Roman"/>
                <w:b/>
                <w:bCs/>
                <w:sz w:val="20"/>
                <w:szCs w:val="20"/>
              </w:rPr>
            </w:pPr>
            <w:r>
              <w:t>Группа</w:t>
            </w:r>
          </w:p>
        </w:tc>
        <w:tc>
          <w:tcPr>
            <w:tcW w:w="2670" w:type="dxa"/>
          </w:tcPr>
          <w:p w14:paraId="7B420444" w14:textId="5D03E092" w:rsidR="008413D3" w:rsidRDefault="008413D3" w:rsidP="008413D3">
            <w:pPr>
              <w:rPr>
                <w:rFonts w:ascii="Times New Roman" w:hAnsi="Times New Roman" w:cs="Times New Roman"/>
                <w:b/>
                <w:bCs/>
                <w:sz w:val="20"/>
                <w:szCs w:val="20"/>
              </w:rPr>
            </w:pPr>
            <w:r>
              <w:t>Порода</w:t>
            </w:r>
          </w:p>
        </w:tc>
        <w:tc>
          <w:tcPr>
            <w:tcW w:w="885" w:type="dxa"/>
          </w:tcPr>
          <w:p w14:paraId="5D794ED8" w14:textId="5B92C6D2" w:rsidR="008413D3" w:rsidRDefault="008413D3" w:rsidP="008413D3">
            <w:pPr>
              <w:rPr>
                <w:rFonts w:ascii="Times New Roman" w:hAnsi="Times New Roman" w:cs="Times New Roman"/>
                <w:b/>
                <w:bCs/>
                <w:sz w:val="20"/>
                <w:szCs w:val="20"/>
              </w:rPr>
            </w:pPr>
            <w:r>
              <w:t>Количество собак</w:t>
            </w:r>
          </w:p>
        </w:tc>
      </w:tr>
      <w:tr w:rsidR="008413D3" w14:paraId="168E0199" w14:textId="77777777" w:rsidTr="008413D3">
        <w:trPr>
          <w:trHeight w:val="168"/>
        </w:trPr>
        <w:tc>
          <w:tcPr>
            <w:tcW w:w="1005" w:type="dxa"/>
          </w:tcPr>
          <w:p w14:paraId="332898F1" w14:textId="77777777" w:rsidR="008413D3" w:rsidRDefault="008413D3" w:rsidP="008413D3">
            <w:pPr>
              <w:rPr>
                <w:rFonts w:ascii="Times New Roman" w:hAnsi="Times New Roman" w:cs="Times New Roman"/>
                <w:b/>
                <w:bCs/>
                <w:sz w:val="20"/>
                <w:szCs w:val="20"/>
              </w:rPr>
            </w:pPr>
          </w:p>
        </w:tc>
        <w:tc>
          <w:tcPr>
            <w:tcW w:w="3120" w:type="dxa"/>
          </w:tcPr>
          <w:p w14:paraId="378035E9" w14:textId="28E24AD8"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1</w:t>
            </w:r>
          </w:p>
        </w:tc>
        <w:tc>
          <w:tcPr>
            <w:tcW w:w="930" w:type="dxa"/>
          </w:tcPr>
          <w:p w14:paraId="4CA0F5C0" w14:textId="77777777" w:rsidR="008413D3" w:rsidRDefault="008413D3" w:rsidP="008413D3">
            <w:pPr>
              <w:rPr>
                <w:rFonts w:ascii="Times New Roman" w:hAnsi="Times New Roman" w:cs="Times New Roman"/>
                <w:b/>
                <w:bCs/>
                <w:sz w:val="20"/>
                <w:szCs w:val="20"/>
              </w:rPr>
            </w:pPr>
          </w:p>
        </w:tc>
        <w:tc>
          <w:tcPr>
            <w:tcW w:w="960" w:type="dxa"/>
          </w:tcPr>
          <w:p w14:paraId="560092E0" w14:textId="77777777" w:rsidR="008413D3" w:rsidRDefault="008413D3" w:rsidP="008413D3">
            <w:pPr>
              <w:rPr>
                <w:rFonts w:ascii="Times New Roman" w:hAnsi="Times New Roman" w:cs="Times New Roman"/>
                <w:b/>
                <w:bCs/>
                <w:sz w:val="20"/>
                <w:szCs w:val="20"/>
              </w:rPr>
            </w:pPr>
          </w:p>
        </w:tc>
        <w:tc>
          <w:tcPr>
            <w:tcW w:w="2670" w:type="dxa"/>
          </w:tcPr>
          <w:p w14:paraId="6F0F8A31" w14:textId="70CE4E44"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9</w:t>
            </w:r>
          </w:p>
        </w:tc>
        <w:tc>
          <w:tcPr>
            <w:tcW w:w="885" w:type="dxa"/>
          </w:tcPr>
          <w:p w14:paraId="42356C71" w14:textId="77777777" w:rsidR="008413D3" w:rsidRDefault="008413D3" w:rsidP="008413D3">
            <w:pPr>
              <w:rPr>
                <w:rFonts w:ascii="Times New Roman" w:hAnsi="Times New Roman" w:cs="Times New Roman"/>
                <w:b/>
                <w:bCs/>
                <w:sz w:val="20"/>
                <w:szCs w:val="20"/>
              </w:rPr>
            </w:pPr>
          </w:p>
        </w:tc>
      </w:tr>
      <w:tr w:rsidR="008413D3" w14:paraId="5D1FC75F" w14:textId="77777777" w:rsidTr="008413D3">
        <w:trPr>
          <w:trHeight w:val="225"/>
        </w:trPr>
        <w:tc>
          <w:tcPr>
            <w:tcW w:w="1005" w:type="dxa"/>
          </w:tcPr>
          <w:p w14:paraId="55313B89" w14:textId="77777777" w:rsidR="008413D3" w:rsidRDefault="008413D3" w:rsidP="008413D3">
            <w:pPr>
              <w:rPr>
                <w:rFonts w:ascii="Times New Roman" w:hAnsi="Times New Roman" w:cs="Times New Roman"/>
                <w:b/>
                <w:bCs/>
                <w:sz w:val="20"/>
                <w:szCs w:val="20"/>
              </w:rPr>
            </w:pPr>
          </w:p>
        </w:tc>
        <w:tc>
          <w:tcPr>
            <w:tcW w:w="3120" w:type="dxa"/>
          </w:tcPr>
          <w:p w14:paraId="5CC5EBE2" w14:textId="0C5E112C"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2</w:t>
            </w:r>
          </w:p>
        </w:tc>
        <w:tc>
          <w:tcPr>
            <w:tcW w:w="930" w:type="dxa"/>
          </w:tcPr>
          <w:p w14:paraId="2FF71345" w14:textId="77777777" w:rsidR="008413D3" w:rsidRDefault="008413D3" w:rsidP="008413D3">
            <w:pPr>
              <w:rPr>
                <w:rFonts w:ascii="Times New Roman" w:hAnsi="Times New Roman" w:cs="Times New Roman"/>
                <w:b/>
                <w:bCs/>
                <w:sz w:val="20"/>
                <w:szCs w:val="20"/>
              </w:rPr>
            </w:pPr>
          </w:p>
        </w:tc>
        <w:tc>
          <w:tcPr>
            <w:tcW w:w="960" w:type="dxa"/>
          </w:tcPr>
          <w:p w14:paraId="34AB1390" w14:textId="77777777" w:rsidR="008413D3" w:rsidRDefault="008413D3" w:rsidP="008413D3">
            <w:pPr>
              <w:rPr>
                <w:rFonts w:ascii="Times New Roman" w:hAnsi="Times New Roman" w:cs="Times New Roman"/>
                <w:b/>
                <w:bCs/>
                <w:sz w:val="20"/>
                <w:szCs w:val="20"/>
              </w:rPr>
            </w:pPr>
          </w:p>
        </w:tc>
        <w:tc>
          <w:tcPr>
            <w:tcW w:w="2670" w:type="dxa"/>
          </w:tcPr>
          <w:p w14:paraId="221A3875" w14:textId="7495A352"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10</w:t>
            </w:r>
          </w:p>
        </w:tc>
        <w:tc>
          <w:tcPr>
            <w:tcW w:w="885" w:type="dxa"/>
          </w:tcPr>
          <w:p w14:paraId="62F49C5F" w14:textId="77777777" w:rsidR="008413D3" w:rsidRDefault="008413D3" w:rsidP="008413D3">
            <w:pPr>
              <w:rPr>
                <w:rFonts w:ascii="Times New Roman" w:hAnsi="Times New Roman" w:cs="Times New Roman"/>
                <w:b/>
                <w:bCs/>
                <w:sz w:val="20"/>
                <w:szCs w:val="20"/>
              </w:rPr>
            </w:pPr>
          </w:p>
        </w:tc>
      </w:tr>
      <w:tr w:rsidR="008413D3" w14:paraId="4A4CFB94" w14:textId="77777777" w:rsidTr="008413D3">
        <w:trPr>
          <w:trHeight w:val="225"/>
        </w:trPr>
        <w:tc>
          <w:tcPr>
            <w:tcW w:w="1005" w:type="dxa"/>
          </w:tcPr>
          <w:p w14:paraId="166CF73D" w14:textId="77777777" w:rsidR="008413D3" w:rsidRDefault="008413D3" w:rsidP="008413D3">
            <w:pPr>
              <w:rPr>
                <w:rFonts w:ascii="Times New Roman" w:hAnsi="Times New Roman" w:cs="Times New Roman"/>
                <w:b/>
                <w:bCs/>
                <w:sz w:val="20"/>
                <w:szCs w:val="20"/>
              </w:rPr>
            </w:pPr>
          </w:p>
        </w:tc>
        <w:tc>
          <w:tcPr>
            <w:tcW w:w="3120" w:type="dxa"/>
          </w:tcPr>
          <w:p w14:paraId="6D558C7D" w14:textId="0FC56A27"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3</w:t>
            </w:r>
          </w:p>
        </w:tc>
        <w:tc>
          <w:tcPr>
            <w:tcW w:w="930" w:type="dxa"/>
          </w:tcPr>
          <w:p w14:paraId="05FB937F" w14:textId="77777777" w:rsidR="008413D3" w:rsidRDefault="008413D3" w:rsidP="008413D3">
            <w:pPr>
              <w:rPr>
                <w:rFonts w:ascii="Times New Roman" w:hAnsi="Times New Roman" w:cs="Times New Roman"/>
                <w:b/>
                <w:bCs/>
                <w:sz w:val="20"/>
                <w:szCs w:val="20"/>
              </w:rPr>
            </w:pPr>
          </w:p>
        </w:tc>
        <w:tc>
          <w:tcPr>
            <w:tcW w:w="960" w:type="dxa"/>
          </w:tcPr>
          <w:p w14:paraId="1F561AD2" w14:textId="77777777" w:rsidR="008413D3" w:rsidRDefault="008413D3" w:rsidP="008413D3">
            <w:pPr>
              <w:rPr>
                <w:rFonts w:ascii="Times New Roman" w:hAnsi="Times New Roman" w:cs="Times New Roman"/>
                <w:b/>
                <w:bCs/>
                <w:sz w:val="20"/>
                <w:szCs w:val="20"/>
              </w:rPr>
            </w:pPr>
          </w:p>
        </w:tc>
        <w:tc>
          <w:tcPr>
            <w:tcW w:w="2670" w:type="dxa"/>
          </w:tcPr>
          <w:p w14:paraId="454FC028" w14:textId="5500B6F4"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11</w:t>
            </w:r>
          </w:p>
        </w:tc>
        <w:tc>
          <w:tcPr>
            <w:tcW w:w="885" w:type="dxa"/>
          </w:tcPr>
          <w:p w14:paraId="1F8B9E84" w14:textId="77777777" w:rsidR="008413D3" w:rsidRDefault="008413D3" w:rsidP="008413D3">
            <w:pPr>
              <w:rPr>
                <w:rFonts w:ascii="Times New Roman" w:hAnsi="Times New Roman" w:cs="Times New Roman"/>
                <w:b/>
                <w:bCs/>
                <w:sz w:val="20"/>
                <w:szCs w:val="20"/>
              </w:rPr>
            </w:pPr>
          </w:p>
        </w:tc>
      </w:tr>
      <w:tr w:rsidR="008413D3" w14:paraId="5A61EF3B" w14:textId="77777777" w:rsidTr="008413D3">
        <w:trPr>
          <w:trHeight w:val="225"/>
        </w:trPr>
        <w:tc>
          <w:tcPr>
            <w:tcW w:w="1005" w:type="dxa"/>
          </w:tcPr>
          <w:p w14:paraId="69F3DC31" w14:textId="77777777" w:rsidR="008413D3" w:rsidRDefault="008413D3" w:rsidP="008413D3">
            <w:pPr>
              <w:rPr>
                <w:rFonts w:ascii="Times New Roman" w:hAnsi="Times New Roman" w:cs="Times New Roman"/>
                <w:b/>
                <w:bCs/>
                <w:sz w:val="20"/>
                <w:szCs w:val="20"/>
              </w:rPr>
            </w:pPr>
          </w:p>
        </w:tc>
        <w:tc>
          <w:tcPr>
            <w:tcW w:w="3120" w:type="dxa"/>
          </w:tcPr>
          <w:p w14:paraId="4B5333BE" w14:textId="2386113E"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4</w:t>
            </w:r>
          </w:p>
        </w:tc>
        <w:tc>
          <w:tcPr>
            <w:tcW w:w="930" w:type="dxa"/>
          </w:tcPr>
          <w:p w14:paraId="51F4E819" w14:textId="77777777" w:rsidR="008413D3" w:rsidRDefault="008413D3" w:rsidP="008413D3">
            <w:pPr>
              <w:rPr>
                <w:rFonts w:ascii="Times New Roman" w:hAnsi="Times New Roman" w:cs="Times New Roman"/>
                <w:b/>
                <w:bCs/>
                <w:sz w:val="20"/>
                <w:szCs w:val="20"/>
              </w:rPr>
            </w:pPr>
          </w:p>
        </w:tc>
        <w:tc>
          <w:tcPr>
            <w:tcW w:w="960" w:type="dxa"/>
          </w:tcPr>
          <w:p w14:paraId="3B78EC63" w14:textId="77777777" w:rsidR="008413D3" w:rsidRDefault="008413D3" w:rsidP="008413D3">
            <w:pPr>
              <w:rPr>
                <w:rFonts w:ascii="Times New Roman" w:hAnsi="Times New Roman" w:cs="Times New Roman"/>
                <w:b/>
                <w:bCs/>
                <w:sz w:val="20"/>
                <w:szCs w:val="20"/>
              </w:rPr>
            </w:pPr>
          </w:p>
        </w:tc>
        <w:tc>
          <w:tcPr>
            <w:tcW w:w="2670" w:type="dxa"/>
          </w:tcPr>
          <w:p w14:paraId="29115B9F" w14:textId="5EE9D1CB"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12</w:t>
            </w:r>
          </w:p>
        </w:tc>
        <w:tc>
          <w:tcPr>
            <w:tcW w:w="885" w:type="dxa"/>
          </w:tcPr>
          <w:p w14:paraId="19F4AB72" w14:textId="77777777" w:rsidR="008413D3" w:rsidRDefault="008413D3" w:rsidP="008413D3">
            <w:pPr>
              <w:rPr>
                <w:rFonts w:ascii="Times New Roman" w:hAnsi="Times New Roman" w:cs="Times New Roman"/>
                <w:b/>
                <w:bCs/>
                <w:sz w:val="20"/>
                <w:szCs w:val="20"/>
              </w:rPr>
            </w:pPr>
          </w:p>
        </w:tc>
      </w:tr>
      <w:tr w:rsidR="008413D3" w14:paraId="6EB0666E" w14:textId="77777777" w:rsidTr="008413D3">
        <w:trPr>
          <w:trHeight w:val="210"/>
        </w:trPr>
        <w:tc>
          <w:tcPr>
            <w:tcW w:w="1005" w:type="dxa"/>
          </w:tcPr>
          <w:p w14:paraId="036EA44A" w14:textId="77777777" w:rsidR="008413D3" w:rsidRDefault="008413D3" w:rsidP="008413D3">
            <w:pPr>
              <w:rPr>
                <w:rFonts w:ascii="Times New Roman" w:hAnsi="Times New Roman" w:cs="Times New Roman"/>
                <w:b/>
                <w:bCs/>
                <w:sz w:val="20"/>
                <w:szCs w:val="20"/>
              </w:rPr>
            </w:pPr>
          </w:p>
        </w:tc>
        <w:tc>
          <w:tcPr>
            <w:tcW w:w="3120" w:type="dxa"/>
          </w:tcPr>
          <w:p w14:paraId="46A1507F" w14:textId="69503E67"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5</w:t>
            </w:r>
          </w:p>
        </w:tc>
        <w:tc>
          <w:tcPr>
            <w:tcW w:w="930" w:type="dxa"/>
          </w:tcPr>
          <w:p w14:paraId="3599F905" w14:textId="77777777" w:rsidR="008413D3" w:rsidRDefault="008413D3" w:rsidP="008413D3">
            <w:pPr>
              <w:rPr>
                <w:rFonts w:ascii="Times New Roman" w:hAnsi="Times New Roman" w:cs="Times New Roman"/>
                <w:b/>
                <w:bCs/>
                <w:sz w:val="20"/>
                <w:szCs w:val="20"/>
              </w:rPr>
            </w:pPr>
          </w:p>
        </w:tc>
        <w:tc>
          <w:tcPr>
            <w:tcW w:w="960" w:type="dxa"/>
          </w:tcPr>
          <w:p w14:paraId="6EF30955" w14:textId="77777777" w:rsidR="008413D3" w:rsidRDefault="008413D3" w:rsidP="008413D3">
            <w:pPr>
              <w:rPr>
                <w:rFonts w:ascii="Times New Roman" w:hAnsi="Times New Roman" w:cs="Times New Roman"/>
                <w:b/>
                <w:bCs/>
                <w:sz w:val="20"/>
                <w:szCs w:val="20"/>
              </w:rPr>
            </w:pPr>
          </w:p>
        </w:tc>
        <w:tc>
          <w:tcPr>
            <w:tcW w:w="2670" w:type="dxa"/>
          </w:tcPr>
          <w:p w14:paraId="7CB9FDE2" w14:textId="7EC11F32"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13</w:t>
            </w:r>
          </w:p>
        </w:tc>
        <w:tc>
          <w:tcPr>
            <w:tcW w:w="885" w:type="dxa"/>
          </w:tcPr>
          <w:p w14:paraId="064DB89F" w14:textId="77777777" w:rsidR="008413D3" w:rsidRDefault="008413D3" w:rsidP="008413D3">
            <w:pPr>
              <w:rPr>
                <w:rFonts w:ascii="Times New Roman" w:hAnsi="Times New Roman" w:cs="Times New Roman"/>
                <w:b/>
                <w:bCs/>
                <w:sz w:val="20"/>
                <w:szCs w:val="20"/>
              </w:rPr>
            </w:pPr>
          </w:p>
        </w:tc>
      </w:tr>
      <w:tr w:rsidR="008413D3" w14:paraId="4E2AAB37" w14:textId="77777777" w:rsidTr="008413D3">
        <w:trPr>
          <w:trHeight w:val="183"/>
        </w:trPr>
        <w:tc>
          <w:tcPr>
            <w:tcW w:w="1005" w:type="dxa"/>
          </w:tcPr>
          <w:p w14:paraId="0F596CE3" w14:textId="77777777" w:rsidR="008413D3" w:rsidRDefault="008413D3" w:rsidP="008413D3">
            <w:pPr>
              <w:rPr>
                <w:rFonts w:ascii="Times New Roman" w:hAnsi="Times New Roman" w:cs="Times New Roman"/>
                <w:b/>
                <w:bCs/>
                <w:sz w:val="20"/>
                <w:szCs w:val="20"/>
              </w:rPr>
            </w:pPr>
          </w:p>
        </w:tc>
        <w:tc>
          <w:tcPr>
            <w:tcW w:w="3120" w:type="dxa"/>
          </w:tcPr>
          <w:p w14:paraId="74B3034C" w14:textId="4676EF2D"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6</w:t>
            </w:r>
          </w:p>
        </w:tc>
        <w:tc>
          <w:tcPr>
            <w:tcW w:w="930" w:type="dxa"/>
          </w:tcPr>
          <w:p w14:paraId="12927BB7" w14:textId="77777777" w:rsidR="008413D3" w:rsidRDefault="008413D3" w:rsidP="008413D3">
            <w:pPr>
              <w:rPr>
                <w:rFonts w:ascii="Times New Roman" w:hAnsi="Times New Roman" w:cs="Times New Roman"/>
                <w:b/>
                <w:bCs/>
                <w:sz w:val="20"/>
                <w:szCs w:val="20"/>
              </w:rPr>
            </w:pPr>
          </w:p>
        </w:tc>
        <w:tc>
          <w:tcPr>
            <w:tcW w:w="960" w:type="dxa"/>
          </w:tcPr>
          <w:p w14:paraId="18A0CDC3" w14:textId="77777777" w:rsidR="008413D3" w:rsidRDefault="008413D3" w:rsidP="008413D3">
            <w:pPr>
              <w:rPr>
                <w:rFonts w:ascii="Times New Roman" w:hAnsi="Times New Roman" w:cs="Times New Roman"/>
                <w:b/>
                <w:bCs/>
                <w:sz w:val="20"/>
                <w:szCs w:val="20"/>
              </w:rPr>
            </w:pPr>
          </w:p>
        </w:tc>
        <w:tc>
          <w:tcPr>
            <w:tcW w:w="2670" w:type="dxa"/>
          </w:tcPr>
          <w:p w14:paraId="6C0260BE" w14:textId="38B08EDB"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14</w:t>
            </w:r>
          </w:p>
        </w:tc>
        <w:tc>
          <w:tcPr>
            <w:tcW w:w="885" w:type="dxa"/>
          </w:tcPr>
          <w:p w14:paraId="32464DFD" w14:textId="77777777" w:rsidR="008413D3" w:rsidRDefault="008413D3" w:rsidP="008413D3">
            <w:pPr>
              <w:rPr>
                <w:rFonts w:ascii="Times New Roman" w:hAnsi="Times New Roman" w:cs="Times New Roman"/>
                <w:b/>
                <w:bCs/>
                <w:sz w:val="20"/>
                <w:szCs w:val="20"/>
              </w:rPr>
            </w:pPr>
          </w:p>
        </w:tc>
      </w:tr>
      <w:tr w:rsidR="008413D3" w14:paraId="681233BD" w14:textId="77777777" w:rsidTr="008413D3">
        <w:trPr>
          <w:trHeight w:val="210"/>
        </w:trPr>
        <w:tc>
          <w:tcPr>
            <w:tcW w:w="1005" w:type="dxa"/>
          </w:tcPr>
          <w:p w14:paraId="775CD939" w14:textId="77777777" w:rsidR="008413D3" w:rsidRDefault="008413D3" w:rsidP="008413D3">
            <w:pPr>
              <w:rPr>
                <w:rFonts w:ascii="Times New Roman" w:hAnsi="Times New Roman" w:cs="Times New Roman"/>
                <w:b/>
                <w:bCs/>
                <w:sz w:val="20"/>
                <w:szCs w:val="20"/>
              </w:rPr>
            </w:pPr>
          </w:p>
        </w:tc>
        <w:tc>
          <w:tcPr>
            <w:tcW w:w="3120" w:type="dxa"/>
          </w:tcPr>
          <w:p w14:paraId="40064C5A" w14:textId="5BC2718E"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7</w:t>
            </w:r>
          </w:p>
        </w:tc>
        <w:tc>
          <w:tcPr>
            <w:tcW w:w="930" w:type="dxa"/>
          </w:tcPr>
          <w:p w14:paraId="4CAC0138" w14:textId="77777777" w:rsidR="008413D3" w:rsidRDefault="008413D3" w:rsidP="008413D3">
            <w:pPr>
              <w:rPr>
                <w:rFonts w:ascii="Times New Roman" w:hAnsi="Times New Roman" w:cs="Times New Roman"/>
                <w:b/>
                <w:bCs/>
                <w:sz w:val="20"/>
                <w:szCs w:val="20"/>
              </w:rPr>
            </w:pPr>
          </w:p>
        </w:tc>
        <w:tc>
          <w:tcPr>
            <w:tcW w:w="960" w:type="dxa"/>
          </w:tcPr>
          <w:p w14:paraId="7DB7AA17" w14:textId="77777777" w:rsidR="008413D3" w:rsidRDefault="008413D3" w:rsidP="008413D3">
            <w:pPr>
              <w:rPr>
                <w:rFonts w:ascii="Times New Roman" w:hAnsi="Times New Roman" w:cs="Times New Roman"/>
                <w:b/>
                <w:bCs/>
                <w:sz w:val="20"/>
                <w:szCs w:val="20"/>
              </w:rPr>
            </w:pPr>
          </w:p>
        </w:tc>
        <w:tc>
          <w:tcPr>
            <w:tcW w:w="2670" w:type="dxa"/>
          </w:tcPr>
          <w:p w14:paraId="0A053204" w14:textId="0F70D8E5"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15</w:t>
            </w:r>
          </w:p>
        </w:tc>
        <w:tc>
          <w:tcPr>
            <w:tcW w:w="885" w:type="dxa"/>
          </w:tcPr>
          <w:p w14:paraId="045C6819" w14:textId="77777777" w:rsidR="008413D3" w:rsidRDefault="008413D3" w:rsidP="008413D3">
            <w:pPr>
              <w:rPr>
                <w:rFonts w:ascii="Times New Roman" w:hAnsi="Times New Roman" w:cs="Times New Roman"/>
                <w:b/>
                <w:bCs/>
                <w:sz w:val="20"/>
                <w:szCs w:val="20"/>
              </w:rPr>
            </w:pPr>
          </w:p>
        </w:tc>
      </w:tr>
      <w:tr w:rsidR="008413D3" w14:paraId="1D925A86" w14:textId="77777777" w:rsidTr="008413D3">
        <w:trPr>
          <w:trHeight w:val="300"/>
        </w:trPr>
        <w:tc>
          <w:tcPr>
            <w:tcW w:w="1005" w:type="dxa"/>
          </w:tcPr>
          <w:p w14:paraId="0A80034D" w14:textId="77777777" w:rsidR="008413D3" w:rsidRDefault="008413D3" w:rsidP="008413D3">
            <w:pPr>
              <w:rPr>
                <w:rFonts w:ascii="Times New Roman" w:hAnsi="Times New Roman" w:cs="Times New Roman"/>
                <w:b/>
                <w:bCs/>
                <w:sz w:val="20"/>
                <w:szCs w:val="20"/>
              </w:rPr>
            </w:pPr>
          </w:p>
        </w:tc>
        <w:tc>
          <w:tcPr>
            <w:tcW w:w="3120" w:type="dxa"/>
          </w:tcPr>
          <w:p w14:paraId="6C0B5BF0" w14:textId="4D8B371E"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8</w:t>
            </w:r>
          </w:p>
        </w:tc>
        <w:tc>
          <w:tcPr>
            <w:tcW w:w="930" w:type="dxa"/>
          </w:tcPr>
          <w:p w14:paraId="0AD30485" w14:textId="77777777" w:rsidR="008413D3" w:rsidRDefault="008413D3" w:rsidP="008413D3">
            <w:pPr>
              <w:rPr>
                <w:rFonts w:ascii="Times New Roman" w:hAnsi="Times New Roman" w:cs="Times New Roman"/>
                <w:b/>
                <w:bCs/>
                <w:sz w:val="20"/>
                <w:szCs w:val="20"/>
              </w:rPr>
            </w:pPr>
          </w:p>
        </w:tc>
        <w:tc>
          <w:tcPr>
            <w:tcW w:w="960" w:type="dxa"/>
          </w:tcPr>
          <w:p w14:paraId="5C611F62" w14:textId="77777777" w:rsidR="008413D3" w:rsidRDefault="008413D3" w:rsidP="008413D3">
            <w:pPr>
              <w:rPr>
                <w:rFonts w:ascii="Times New Roman" w:hAnsi="Times New Roman" w:cs="Times New Roman"/>
                <w:b/>
                <w:bCs/>
                <w:sz w:val="20"/>
                <w:szCs w:val="20"/>
              </w:rPr>
            </w:pPr>
          </w:p>
        </w:tc>
        <w:tc>
          <w:tcPr>
            <w:tcW w:w="2670" w:type="dxa"/>
          </w:tcPr>
          <w:p w14:paraId="14FDCDDE" w14:textId="0CA260C5" w:rsidR="008413D3" w:rsidRDefault="008413D3" w:rsidP="008413D3">
            <w:pPr>
              <w:rPr>
                <w:rFonts w:ascii="Times New Roman" w:hAnsi="Times New Roman" w:cs="Times New Roman"/>
                <w:b/>
                <w:bCs/>
                <w:sz w:val="20"/>
                <w:szCs w:val="20"/>
              </w:rPr>
            </w:pPr>
            <w:r>
              <w:rPr>
                <w:rFonts w:ascii="Times New Roman" w:hAnsi="Times New Roman" w:cs="Times New Roman"/>
                <w:b/>
                <w:bCs/>
                <w:sz w:val="20"/>
                <w:szCs w:val="20"/>
              </w:rPr>
              <w:t>16</w:t>
            </w:r>
          </w:p>
        </w:tc>
        <w:tc>
          <w:tcPr>
            <w:tcW w:w="885" w:type="dxa"/>
          </w:tcPr>
          <w:p w14:paraId="67CF7A43" w14:textId="77777777" w:rsidR="008413D3" w:rsidRDefault="008413D3" w:rsidP="008413D3">
            <w:pPr>
              <w:rPr>
                <w:rFonts w:ascii="Times New Roman" w:hAnsi="Times New Roman" w:cs="Times New Roman"/>
                <w:b/>
                <w:bCs/>
                <w:sz w:val="20"/>
                <w:szCs w:val="20"/>
              </w:rPr>
            </w:pPr>
          </w:p>
        </w:tc>
      </w:tr>
    </w:tbl>
    <w:p w14:paraId="6F0452F4" w14:textId="3677EB95" w:rsidR="00D42232" w:rsidRPr="00D42232" w:rsidRDefault="00F12F0B" w:rsidP="008413D3">
      <w:pPr>
        <w:rPr>
          <w:rFonts w:ascii="Times New Roman" w:hAnsi="Times New Roman" w:cs="Times New Roman"/>
          <w:sz w:val="20"/>
          <w:szCs w:val="20"/>
        </w:rPr>
      </w:pPr>
      <w:r w:rsidRPr="00D42232">
        <w:rPr>
          <w:rFonts w:ascii="Times New Roman" w:hAnsi="Times New Roman" w:cs="Times New Roman"/>
          <w:sz w:val="20"/>
          <w:szCs w:val="20"/>
        </w:rPr>
        <w:t xml:space="preserve">ЗАКЛЮЧЕНИЕ НА РАБОТУ СОИСКАТЕЛЯ: </w:t>
      </w:r>
      <w:r w:rsidRPr="008413D3">
        <w:rPr>
          <w:rFonts w:ascii="Times New Roman" w:hAnsi="Times New Roman" w:cs="Times New Roman"/>
        </w:rPr>
        <w:t xml:space="preserve">_____________________________________________________________________________ ______________________________________________________________________________ ______________________________________________________________________________ ______________________________________________________________________________  </w:t>
      </w:r>
      <w:r w:rsidRPr="00D42232">
        <w:rPr>
          <w:rFonts w:ascii="Times New Roman" w:hAnsi="Times New Roman" w:cs="Times New Roman"/>
          <w:sz w:val="20"/>
          <w:szCs w:val="20"/>
        </w:rPr>
        <w:t>Заключение может быть продолжено на оборотной стороне бланка.</w:t>
      </w:r>
    </w:p>
    <w:p w14:paraId="609C80DE" w14:textId="77777777" w:rsidR="00D42232" w:rsidRPr="00D42232" w:rsidRDefault="00F12F0B" w:rsidP="008413D3">
      <w:pPr>
        <w:rPr>
          <w:rFonts w:ascii="Times New Roman" w:hAnsi="Times New Roman" w:cs="Times New Roman"/>
          <w:sz w:val="20"/>
          <w:szCs w:val="20"/>
        </w:rPr>
      </w:pPr>
      <w:r w:rsidRPr="00D42232">
        <w:rPr>
          <w:rFonts w:ascii="Times New Roman" w:hAnsi="Times New Roman" w:cs="Times New Roman"/>
          <w:sz w:val="20"/>
          <w:szCs w:val="20"/>
        </w:rPr>
        <w:t xml:space="preserve"> ОЦЕНКА. </w:t>
      </w:r>
    </w:p>
    <w:p w14:paraId="6B8A328F" w14:textId="77777777" w:rsidR="00D42232" w:rsidRPr="00D42232" w:rsidRDefault="00F12F0B" w:rsidP="008413D3">
      <w:pPr>
        <w:rPr>
          <w:rFonts w:ascii="Times New Roman" w:hAnsi="Times New Roman" w:cs="Times New Roman"/>
          <w:sz w:val="20"/>
          <w:szCs w:val="20"/>
        </w:rPr>
      </w:pPr>
      <w:r w:rsidRPr="00D42232">
        <w:rPr>
          <w:rFonts w:ascii="Times New Roman" w:hAnsi="Times New Roman" w:cs="Times New Roman"/>
          <w:sz w:val="20"/>
          <w:szCs w:val="20"/>
        </w:rPr>
        <w:t xml:space="preserve">(Нужное подчеркнуть) </w:t>
      </w:r>
      <w:r w:rsidR="00D42232" w:rsidRPr="00D42232">
        <w:rPr>
          <w:rFonts w:ascii="Times New Roman" w:hAnsi="Times New Roman" w:cs="Times New Roman"/>
          <w:sz w:val="20"/>
          <w:szCs w:val="20"/>
        </w:rPr>
        <w:t xml:space="preserve">        </w:t>
      </w:r>
      <w:r w:rsidRPr="00D42232">
        <w:rPr>
          <w:rFonts w:ascii="Times New Roman" w:hAnsi="Times New Roman" w:cs="Times New Roman"/>
          <w:sz w:val="20"/>
          <w:szCs w:val="20"/>
        </w:rPr>
        <w:t xml:space="preserve">Положительно. </w:t>
      </w:r>
      <w:r w:rsidR="00D42232" w:rsidRPr="00D42232">
        <w:rPr>
          <w:rFonts w:ascii="Times New Roman" w:hAnsi="Times New Roman" w:cs="Times New Roman"/>
          <w:sz w:val="20"/>
          <w:szCs w:val="20"/>
        </w:rPr>
        <w:t xml:space="preserve">                    </w:t>
      </w:r>
      <w:r w:rsidRPr="00D42232">
        <w:rPr>
          <w:rFonts w:ascii="Times New Roman" w:hAnsi="Times New Roman" w:cs="Times New Roman"/>
          <w:sz w:val="20"/>
          <w:szCs w:val="20"/>
        </w:rPr>
        <w:t xml:space="preserve">Отрицательно. </w:t>
      </w:r>
    </w:p>
    <w:p w14:paraId="5A403AD2" w14:textId="25C47E59" w:rsidR="00D42232" w:rsidRDefault="00F12F0B" w:rsidP="008413D3">
      <w:pPr>
        <w:rPr>
          <w:rFonts w:ascii="Times New Roman" w:hAnsi="Times New Roman" w:cs="Times New Roman"/>
          <w:sz w:val="20"/>
          <w:szCs w:val="20"/>
        </w:rPr>
      </w:pPr>
      <w:r w:rsidRPr="00D42232">
        <w:rPr>
          <w:rFonts w:ascii="Times New Roman" w:hAnsi="Times New Roman" w:cs="Times New Roman"/>
          <w:sz w:val="20"/>
          <w:szCs w:val="20"/>
        </w:rPr>
        <w:t xml:space="preserve">Судья </w:t>
      </w:r>
      <w:r w:rsidR="0040623B" w:rsidRPr="0040623B">
        <w:rPr>
          <w:rFonts w:ascii="Times New Roman" w:hAnsi="Times New Roman"/>
          <w:sz w:val="20"/>
          <w:szCs w:val="20"/>
        </w:rPr>
        <w:t>UFBA KUPA</w:t>
      </w:r>
      <w:r w:rsidR="00D42232" w:rsidRPr="00D42232">
        <w:rPr>
          <w:rFonts w:ascii="Times New Roman" w:hAnsi="Times New Roman" w:cs="Times New Roman"/>
          <w:sz w:val="20"/>
          <w:szCs w:val="20"/>
        </w:rPr>
        <w:t xml:space="preserve"> </w:t>
      </w:r>
      <w:r w:rsidR="0040623B" w:rsidRPr="00D42232">
        <w:rPr>
          <w:rFonts w:ascii="Times New Roman" w:hAnsi="Times New Roman" w:cs="Times New Roman"/>
          <w:sz w:val="20"/>
          <w:szCs w:val="20"/>
        </w:rPr>
        <w:t>несёт</w:t>
      </w:r>
      <w:r w:rsidRPr="00D42232">
        <w:rPr>
          <w:rFonts w:ascii="Times New Roman" w:hAnsi="Times New Roman" w:cs="Times New Roman"/>
          <w:sz w:val="20"/>
          <w:szCs w:val="20"/>
        </w:rPr>
        <w:t xml:space="preserve"> персональную ответственность перед </w:t>
      </w:r>
      <w:r w:rsidR="0040623B" w:rsidRPr="0040623B">
        <w:rPr>
          <w:rFonts w:ascii="Times New Roman" w:hAnsi="Times New Roman"/>
          <w:sz w:val="20"/>
          <w:szCs w:val="20"/>
        </w:rPr>
        <w:t>UFBA KUPA</w:t>
      </w:r>
      <w:r w:rsidRPr="00D42232">
        <w:rPr>
          <w:rFonts w:ascii="Times New Roman" w:hAnsi="Times New Roman" w:cs="Times New Roman"/>
          <w:sz w:val="20"/>
          <w:szCs w:val="20"/>
        </w:rPr>
        <w:t xml:space="preserve"> </w:t>
      </w:r>
      <w:r w:rsidRPr="00D42232">
        <w:rPr>
          <w:rFonts w:ascii="Times New Roman" w:hAnsi="Times New Roman" w:cs="Times New Roman"/>
          <w:sz w:val="20"/>
          <w:szCs w:val="20"/>
        </w:rPr>
        <w:t xml:space="preserve">за предоставленный отзыв. </w:t>
      </w:r>
    </w:p>
    <w:p w14:paraId="1D8D7B96" w14:textId="0D4F3256" w:rsidR="00D42232" w:rsidRDefault="00F12F0B" w:rsidP="008413D3">
      <w:pPr>
        <w:rPr>
          <w:rFonts w:ascii="Times New Roman" w:hAnsi="Times New Roman" w:cs="Times New Roman"/>
          <w:sz w:val="20"/>
          <w:szCs w:val="20"/>
        </w:rPr>
      </w:pPr>
      <w:r w:rsidRPr="00D42232">
        <w:rPr>
          <w:rFonts w:ascii="Times New Roman" w:hAnsi="Times New Roman" w:cs="Times New Roman"/>
          <w:sz w:val="20"/>
          <w:szCs w:val="20"/>
        </w:rPr>
        <w:t xml:space="preserve">Я, выражаю своё согласие на обработку (действия (операции) с персональными данными) моих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публикацию на сайте </w:t>
      </w:r>
      <w:r w:rsidR="0040623B" w:rsidRPr="0040623B">
        <w:rPr>
          <w:rFonts w:ascii="Times New Roman" w:hAnsi="Times New Roman"/>
          <w:sz w:val="20"/>
          <w:szCs w:val="20"/>
        </w:rPr>
        <w:t>UFBA KUPA</w:t>
      </w:r>
      <w:r w:rsidRPr="00D42232">
        <w:rPr>
          <w:rFonts w:ascii="Times New Roman" w:hAnsi="Times New Roman" w:cs="Times New Roman"/>
          <w:sz w:val="20"/>
          <w:szCs w:val="20"/>
        </w:rPr>
        <w:t>.</w:t>
      </w:r>
      <w:r w:rsidRPr="00D42232">
        <w:rPr>
          <w:rFonts w:ascii="Times New Roman" w:hAnsi="Times New Roman" w:cs="Times New Roman"/>
          <w:sz w:val="20"/>
          <w:szCs w:val="20"/>
        </w:rPr>
        <w:t xml:space="preserve"> </w:t>
      </w:r>
    </w:p>
    <w:p w14:paraId="20B98F5D" w14:textId="3A0BEBA8" w:rsidR="00F12F0B" w:rsidRDefault="00F12F0B" w:rsidP="008413D3">
      <w:pPr>
        <w:rPr>
          <w:rFonts w:ascii="Times New Roman" w:hAnsi="Times New Roman" w:cs="Times New Roman"/>
          <w:sz w:val="20"/>
          <w:szCs w:val="20"/>
        </w:rPr>
      </w:pPr>
      <w:r w:rsidRPr="00D42232">
        <w:rPr>
          <w:rFonts w:ascii="Times New Roman" w:hAnsi="Times New Roman" w:cs="Times New Roman"/>
          <w:sz w:val="20"/>
          <w:szCs w:val="20"/>
        </w:rPr>
        <w:t>Личная подпись судьи _____________ Личная подпись соискателя ____________</w:t>
      </w:r>
    </w:p>
    <w:p w14:paraId="7B54078B" w14:textId="445B592B" w:rsidR="0040623B" w:rsidRPr="00D42232" w:rsidRDefault="00D42232" w:rsidP="0040623B">
      <w:pPr>
        <w:jc w:val="right"/>
        <w:rPr>
          <w:rFonts w:ascii="Times New Roman" w:hAnsi="Times New Roman" w:cs="Times New Roman"/>
          <w:b/>
          <w:bCs/>
          <w:sz w:val="28"/>
          <w:szCs w:val="28"/>
        </w:rPr>
      </w:pPr>
      <w:r w:rsidRPr="00D42232">
        <w:rPr>
          <w:rFonts w:ascii="Times New Roman" w:hAnsi="Times New Roman" w:cs="Times New Roman"/>
          <w:b/>
          <w:bCs/>
          <w:sz w:val="28"/>
          <w:szCs w:val="28"/>
        </w:rPr>
        <w:lastRenderedPageBreak/>
        <w:t xml:space="preserve">Приложение 10 </w:t>
      </w:r>
      <w:bookmarkStart w:id="9" w:name="_GoBack"/>
      <w:bookmarkEnd w:id="9"/>
    </w:p>
    <w:p w14:paraId="141A952D" w14:textId="12A0ECB1" w:rsidR="00D42232" w:rsidRPr="008D04E0" w:rsidRDefault="00D42232" w:rsidP="0040623B">
      <w:pPr>
        <w:jc w:val="center"/>
        <w:rPr>
          <w:b/>
          <w:bCs/>
          <w:sz w:val="16"/>
          <w:szCs w:val="16"/>
        </w:rPr>
      </w:pPr>
      <w:r w:rsidRPr="008D04E0">
        <w:rPr>
          <w:rFonts w:ascii="Times New Roman" w:hAnsi="Times New Roman" w:cs="Times New Roman"/>
          <w:b/>
          <w:bCs/>
          <w:sz w:val="16"/>
          <w:szCs w:val="16"/>
        </w:rPr>
        <w:t xml:space="preserve">КВАЛИФИКАЦИОННАЯ КОМИССИЯ СУДЕЙ ПО ЭКСТЕРЬЕРУ ЭКЗАМЕНАЦИОННАЯ </w:t>
      </w:r>
      <w:r w:rsidRPr="0040623B">
        <w:rPr>
          <w:rFonts w:ascii="Times New Roman" w:hAnsi="Times New Roman" w:cs="Times New Roman"/>
          <w:b/>
          <w:bCs/>
          <w:sz w:val="16"/>
          <w:szCs w:val="16"/>
        </w:rPr>
        <w:t>ВЕДОМОСТЬ</w:t>
      </w:r>
      <w:r w:rsidRPr="0040623B">
        <w:rPr>
          <w:b/>
          <w:bCs/>
          <w:sz w:val="16"/>
          <w:szCs w:val="16"/>
        </w:rPr>
        <w:t xml:space="preserve"> </w:t>
      </w:r>
      <w:r w:rsidR="0040623B" w:rsidRPr="0040623B">
        <w:rPr>
          <w:rFonts w:ascii="Times New Roman" w:hAnsi="Times New Roman"/>
          <w:b/>
          <w:sz w:val="16"/>
          <w:szCs w:val="16"/>
        </w:rPr>
        <w:t>UFBA KUPA</w:t>
      </w:r>
    </w:p>
    <w:p w14:paraId="69F19664" w14:textId="77777777" w:rsidR="008D04E0" w:rsidRDefault="00D42232" w:rsidP="008413D3">
      <w:pPr>
        <w:rPr>
          <w:rFonts w:ascii="Times New Roman" w:hAnsi="Times New Roman" w:cs="Times New Roman"/>
          <w:sz w:val="20"/>
          <w:szCs w:val="20"/>
        </w:rPr>
      </w:pPr>
      <w:r w:rsidRPr="008D04E0">
        <w:rPr>
          <w:rFonts w:ascii="Times New Roman" w:hAnsi="Times New Roman" w:cs="Times New Roman"/>
          <w:sz w:val="20"/>
          <w:szCs w:val="20"/>
        </w:rPr>
        <w:t xml:space="preserve">Ф.И.О. соискателя_____________________________________________________________________ </w:t>
      </w:r>
    </w:p>
    <w:p w14:paraId="0C497150" w14:textId="77777777" w:rsidR="008D04E0" w:rsidRDefault="00D42232" w:rsidP="008413D3">
      <w:pPr>
        <w:rPr>
          <w:rFonts w:ascii="Times New Roman" w:hAnsi="Times New Roman" w:cs="Times New Roman"/>
          <w:sz w:val="20"/>
          <w:szCs w:val="20"/>
        </w:rPr>
      </w:pPr>
      <w:r w:rsidRPr="008D04E0">
        <w:rPr>
          <w:rFonts w:ascii="Times New Roman" w:hAnsi="Times New Roman" w:cs="Times New Roman"/>
          <w:sz w:val="20"/>
          <w:szCs w:val="20"/>
        </w:rPr>
        <w:t xml:space="preserve">Экзамен принят «____»________________ 20___г. в городе _____________________________ на мероприятии (название выставки, ранг, клуб, федерация) _____________________________________________________________________________________ </w:t>
      </w:r>
    </w:p>
    <w:p w14:paraId="70EF7012" w14:textId="742360E7" w:rsidR="00D42232" w:rsidRPr="008D04E0" w:rsidRDefault="00D42232" w:rsidP="008413D3">
      <w:pPr>
        <w:rPr>
          <w:rFonts w:ascii="Times New Roman" w:hAnsi="Times New Roman" w:cs="Times New Roman"/>
          <w:sz w:val="20"/>
          <w:szCs w:val="20"/>
        </w:rPr>
      </w:pPr>
      <w:r w:rsidRPr="008D04E0">
        <w:rPr>
          <w:rFonts w:ascii="Times New Roman" w:hAnsi="Times New Roman" w:cs="Times New Roman"/>
          <w:sz w:val="20"/>
          <w:szCs w:val="20"/>
        </w:rPr>
        <w:t xml:space="preserve">Члены комиссии (указать ФИО/город): </w:t>
      </w:r>
    </w:p>
    <w:p w14:paraId="42D02930" w14:textId="13E2EAA6" w:rsidR="00D42232" w:rsidRPr="008D04E0" w:rsidRDefault="00D42232" w:rsidP="008413D3">
      <w:pPr>
        <w:rPr>
          <w:rFonts w:ascii="Times New Roman" w:hAnsi="Times New Roman" w:cs="Times New Roman"/>
          <w:sz w:val="20"/>
          <w:szCs w:val="20"/>
        </w:rPr>
      </w:pPr>
      <w:r w:rsidRPr="008D04E0">
        <w:rPr>
          <w:rFonts w:ascii="Times New Roman" w:hAnsi="Times New Roman" w:cs="Times New Roman"/>
          <w:sz w:val="20"/>
          <w:szCs w:val="20"/>
        </w:rPr>
        <w:t xml:space="preserve">1. Судья-экзаменатор </w:t>
      </w:r>
      <w:r w:rsidR="0040623B" w:rsidRPr="0040623B">
        <w:rPr>
          <w:rFonts w:ascii="Times New Roman" w:hAnsi="Times New Roman"/>
          <w:sz w:val="20"/>
          <w:szCs w:val="20"/>
        </w:rPr>
        <w:t>UFBA KUPA</w:t>
      </w:r>
      <w:r w:rsidR="008751F6" w:rsidRPr="00AD54B4">
        <w:rPr>
          <w:rFonts w:ascii="Times New Roman" w:hAnsi="Times New Roman" w:cs="Times New Roman"/>
          <w:sz w:val="20"/>
          <w:szCs w:val="20"/>
        </w:rPr>
        <w:t xml:space="preserve"> </w:t>
      </w:r>
      <w:r w:rsidRPr="008D04E0">
        <w:rPr>
          <w:rFonts w:ascii="Times New Roman" w:hAnsi="Times New Roman" w:cs="Times New Roman"/>
          <w:sz w:val="20"/>
          <w:szCs w:val="20"/>
        </w:rPr>
        <w:t>________________________</w:t>
      </w:r>
    </w:p>
    <w:p w14:paraId="230D641E" w14:textId="77777777" w:rsidR="00D42232" w:rsidRPr="008D04E0" w:rsidRDefault="00D42232" w:rsidP="008413D3">
      <w:pPr>
        <w:rPr>
          <w:rFonts w:ascii="Times New Roman" w:hAnsi="Times New Roman" w:cs="Times New Roman"/>
          <w:sz w:val="20"/>
          <w:szCs w:val="20"/>
        </w:rPr>
      </w:pPr>
      <w:r w:rsidRPr="008D04E0">
        <w:rPr>
          <w:rFonts w:ascii="Times New Roman" w:hAnsi="Times New Roman" w:cs="Times New Roman"/>
          <w:sz w:val="20"/>
          <w:szCs w:val="20"/>
        </w:rPr>
        <w:t xml:space="preserve">2. Судья_________________________________________________ </w:t>
      </w:r>
    </w:p>
    <w:p w14:paraId="04B024EF" w14:textId="77777777" w:rsidR="00D42232" w:rsidRDefault="00D42232" w:rsidP="008413D3">
      <w:pPr>
        <w:rPr>
          <w:rFonts w:ascii="Times New Roman" w:hAnsi="Times New Roman" w:cs="Times New Roman"/>
        </w:rPr>
      </w:pPr>
      <w:r w:rsidRPr="008D04E0">
        <w:rPr>
          <w:rFonts w:ascii="Times New Roman" w:hAnsi="Times New Roman" w:cs="Times New Roman"/>
          <w:sz w:val="20"/>
          <w:szCs w:val="20"/>
        </w:rPr>
        <w:t>3. Судья_________________________________________________</w:t>
      </w:r>
      <w:r w:rsidRPr="00D42232">
        <w:rPr>
          <w:rFonts w:ascii="Times New Roman" w:hAnsi="Times New Roman" w:cs="Times New Roman"/>
        </w:rPr>
        <w:t xml:space="preserve"> </w:t>
      </w:r>
    </w:p>
    <w:tbl>
      <w:tblPr>
        <w:tblW w:w="942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20"/>
      </w:tblGrid>
      <w:tr w:rsidR="00D42232" w14:paraId="7CFB39C5" w14:textId="77777777" w:rsidTr="00D42232">
        <w:trPr>
          <w:trHeight w:val="165"/>
        </w:trPr>
        <w:tc>
          <w:tcPr>
            <w:tcW w:w="9420" w:type="dxa"/>
          </w:tcPr>
          <w:p w14:paraId="5441D7A8" w14:textId="12CCF5D6" w:rsidR="00D42232" w:rsidRPr="008D04E0" w:rsidRDefault="00D42232" w:rsidP="008413D3">
            <w:pPr>
              <w:rPr>
                <w:rFonts w:ascii="Times New Roman" w:hAnsi="Times New Roman" w:cs="Times New Roman"/>
                <w:sz w:val="16"/>
                <w:szCs w:val="16"/>
              </w:rPr>
            </w:pPr>
            <w:r w:rsidRPr="008D04E0">
              <w:rPr>
                <w:rFonts w:ascii="Times New Roman" w:hAnsi="Times New Roman" w:cs="Times New Roman"/>
                <w:sz w:val="16"/>
                <w:szCs w:val="16"/>
              </w:rPr>
              <w:t xml:space="preserve">Развернутая характеристика процедуры проведения экзамена и результатов по ответам соискателя </w:t>
            </w:r>
          </w:p>
        </w:tc>
      </w:tr>
      <w:tr w:rsidR="00D42232" w14:paraId="0B7AAE80" w14:textId="77777777" w:rsidTr="00D42232">
        <w:trPr>
          <w:trHeight w:val="255"/>
        </w:trPr>
        <w:tc>
          <w:tcPr>
            <w:tcW w:w="9420" w:type="dxa"/>
          </w:tcPr>
          <w:p w14:paraId="072E04CC" w14:textId="77777777" w:rsidR="00D42232" w:rsidRDefault="00D42232" w:rsidP="008413D3">
            <w:pPr>
              <w:rPr>
                <w:rFonts w:ascii="Times New Roman" w:hAnsi="Times New Roman" w:cs="Times New Roman"/>
              </w:rPr>
            </w:pPr>
          </w:p>
        </w:tc>
      </w:tr>
      <w:tr w:rsidR="00D42232" w14:paraId="4AD2C474" w14:textId="77777777" w:rsidTr="00D42232">
        <w:trPr>
          <w:trHeight w:val="178"/>
        </w:trPr>
        <w:tc>
          <w:tcPr>
            <w:tcW w:w="9420" w:type="dxa"/>
          </w:tcPr>
          <w:p w14:paraId="56425C10" w14:textId="77777777" w:rsidR="00D42232" w:rsidRDefault="00D42232" w:rsidP="008413D3">
            <w:pPr>
              <w:rPr>
                <w:rFonts w:ascii="Times New Roman" w:hAnsi="Times New Roman" w:cs="Times New Roman"/>
              </w:rPr>
            </w:pPr>
          </w:p>
        </w:tc>
      </w:tr>
      <w:tr w:rsidR="00D42232" w14:paraId="74B5C0FA" w14:textId="77777777" w:rsidTr="00D42232">
        <w:trPr>
          <w:trHeight w:val="240"/>
        </w:trPr>
        <w:tc>
          <w:tcPr>
            <w:tcW w:w="9420" w:type="dxa"/>
          </w:tcPr>
          <w:p w14:paraId="079B87CF" w14:textId="77777777" w:rsidR="00D42232" w:rsidRDefault="00D42232" w:rsidP="008413D3">
            <w:pPr>
              <w:rPr>
                <w:rFonts w:ascii="Times New Roman" w:hAnsi="Times New Roman" w:cs="Times New Roman"/>
              </w:rPr>
            </w:pPr>
          </w:p>
        </w:tc>
      </w:tr>
      <w:tr w:rsidR="00D42232" w14:paraId="1E38AF9D" w14:textId="77777777" w:rsidTr="00D42232">
        <w:trPr>
          <w:trHeight w:val="163"/>
        </w:trPr>
        <w:tc>
          <w:tcPr>
            <w:tcW w:w="9420" w:type="dxa"/>
          </w:tcPr>
          <w:p w14:paraId="5E05C3E2" w14:textId="77777777" w:rsidR="00D42232" w:rsidRDefault="00D42232" w:rsidP="008413D3">
            <w:pPr>
              <w:rPr>
                <w:rFonts w:ascii="Times New Roman" w:hAnsi="Times New Roman" w:cs="Times New Roman"/>
              </w:rPr>
            </w:pPr>
          </w:p>
        </w:tc>
      </w:tr>
      <w:tr w:rsidR="00D42232" w14:paraId="578FE6CA" w14:textId="77777777" w:rsidTr="00D42232">
        <w:trPr>
          <w:trHeight w:val="165"/>
        </w:trPr>
        <w:tc>
          <w:tcPr>
            <w:tcW w:w="9420" w:type="dxa"/>
          </w:tcPr>
          <w:p w14:paraId="7C800D6C" w14:textId="77777777" w:rsidR="00D42232" w:rsidRDefault="00D42232" w:rsidP="008413D3">
            <w:pPr>
              <w:rPr>
                <w:rFonts w:ascii="Times New Roman" w:hAnsi="Times New Roman" w:cs="Times New Roman"/>
              </w:rPr>
            </w:pPr>
          </w:p>
        </w:tc>
      </w:tr>
      <w:tr w:rsidR="00D42232" w14:paraId="739BCB37" w14:textId="77777777" w:rsidTr="00D42232">
        <w:trPr>
          <w:trHeight w:val="255"/>
        </w:trPr>
        <w:tc>
          <w:tcPr>
            <w:tcW w:w="9420" w:type="dxa"/>
          </w:tcPr>
          <w:p w14:paraId="75F28316" w14:textId="77777777" w:rsidR="00D42232" w:rsidRDefault="00D42232" w:rsidP="008413D3">
            <w:pPr>
              <w:rPr>
                <w:rFonts w:ascii="Times New Roman" w:hAnsi="Times New Roman" w:cs="Times New Roman"/>
              </w:rPr>
            </w:pPr>
          </w:p>
        </w:tc>
      </w:tr>
      <w:tr w:rsidR="00D42232" w14:paraId="7472ED82" w14:textId="77777777" w:rsidTr="00D42232">
        <w:trPr>
          <w:trHeight w:val="255"/>
        </w:trPr>
        <w:tc>
          <w:tcPr>
            <w:tcW w:w="9420" w:type="dxa"/>
          </w:tcPr>
          <w:p w14:paraId="6922BB28" w14:textId="77777777" w:rsidR="00D42232" w:rsidRDefault="00D42232" w:rsidP="008413D3">
            <w:pPr>
              <w:rPr>
                <w:rFonts w:ascii="Times New Roman" w:hAnsi="Times New Roman" w:cs="Times New Roman"/>
              </w:rPr>
            </w:pPr>
          </w:p>
        </w:tc>
      </w:tr>
    </w:tbl>
    <w:p w14:paraId="4E111782" w14:textId="16C46BD8" w:rsidR="00D42232" w:rsidRPr="008D04E0" w:rsidRDefault="00D42232" w:rsidP="00D42232">
      <w:pPr>
        <w:jc w:val="center"/>
        <w:rPr>
          <w:rFonts w:ascii="Times New Roman" w:hAnsi="Times New Roman" w:cs="Times New Roman"/>
          <w:b/>
          <w:bCs/>
          <w:sz w:val="16"/>
          <w:szCs w:val="16"/>
        </w:rPr>
      </w:pPr>
      <w:r w:rsidRPr="008D04E0">
        <w:rPr>
          <w:rFonts w:ascii="Times New Roman" w:hAnsi="Times New Roman" w:cs="Times New Roman"/>
          <w:b/>
          <w:bCs/>
          <w:sz w:val="16"/>
          <w:szCs w:val="16"/>
        </w:rPr>
        <w:t>ЗАКЛЮЧЕНИЕ ЭКЗАМЕНАЦИОННОЙ КОМИССИИ:</w:t>
      </w:r>
    </w:p>
    <w:tbl>
      <w:tblPr>
        <w:tblW w:w="9465"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5"/>
        <w:gridCol w:w="3735"/>
        <w:gridCol w:w="2925"/>
      </w:tblGrid>
      <w:tr w:rsidR="00D42232" w14:paraId="44E27EC7" w14:textId="3B7DB204" w:rsidTr="008D04E0">
        <w:trPr>
          <w:trHeight w:val="435"/>
        </w:trPr>
        <w:tc>
          <w:tcPr>
            <w:tcW w:w="2805" w:type="dxa"/>
            <w:tcBorders>
              <w:bottom w:val="single" w:sz="4" w:space="0" w:color="auto"/>
            </w:tcBorders>
          </w:tcPr>
          <w:p w14:paraId="46A862C8" w14:textId="488CABAE" w:rsidR="00D42232" w:rsidRPr="008D04E0" w:rsidRDefault="008D04E0" w:rsidP="008D04E0">
            <w:pPr>
              <w:rPr>
                <w:rFonts w:ascii="Times New Roman" w:hAnsi="Times New Roman" w:cs="Times New Roman"/>
                <w:b/>
                <w:bCs/>
                <w:sz w:val="16"/>
                <w:szCs w:val="16"/>
              </w:rPr>
            </w:pPr>
            <w:r w:rsidRPr="008D04E0">
              <w:rPr>
                <w:rFonts w:ascii="Times New Roman" w:hAnsi="Times New Roman" w:cs="Times New Roman"/>
                <w:sz w:val="16"/>
                <w:szCs w:val="16"/>
              </w:rPr>
              <w:t>Ф.И.О. соискателя</w:t>
            </w:r>
          </w:p>
        </w:tc>
        <w:tc>
          <w:tcPr>
            <w:tcW w:w="3735" w:type="dxa"/>
            <w:tcBorders>
              <w:bottom w:val="single" w:sz="4" w:space="0" w:color="auto"/>
            </w:tcBorders>
          </w:tcPr>
          <w:p w14:paraId="3FD8F67C" w14:textId="10195CF9" w:rsidR="00D42232" w:rsidRPr="008D04E0" w:rsidRDefault="008D04E0" w:rsidP="008D04E0">
            <w:pPr>
              <w:rPr>
                <w:rFonts w:ascii="Times New Roman" w:hAnsi="Times New Roman" w:cs="Times New Roman"/>
                <w:b/>
                <w:bCs/>
                <w:sz w:val="16"/>
                <w:szCs w:val="16"/>
              </w:rPr>
            </w:pPr>
            <w:r w:rsidRPr="008D04E0">
              <w:rPr>
                <w:rFonts w:ascii="Times New Roman" w:hAnsi="Times New Roman" w:cs="Times New Roman"/>
                <w:sz w:val="16"/>
                <w:szCs w:val="16"/>
              </w:rPr>
              <w:t>Порода собак</w:t>
            </w:r>
          </w:p>
        </w:tc>
        <w:tc>
          <w:tcPr>
            <w:tcW w:w="2925" w:type="dxa"/>
            <w:tcBorders>
              <w:bottom w:val="single" w:sz="4" w:space="0" w:color="auto"/>
            </w:tcBorders>
          </w:tcPr>
          <w:p w14:paraId="6023242F" w14:textId="74FC33FE" w:rsidR="00D42232" w:rsidRPr="008D04E0" w:rsidRDefault="008D04E0" w:rsidP="008D04E0">
            <w:pPr>
              <w:rPr>
                <w:rFonts w:ascii="Times New Roman" w:hAnsi="Times New Roman" w:cs="Times New Roman"/>
                <w:b/>
                <w:bCs/>
                <w:sz w:val="16"/>
                <w:szCs w:val="16"/>
              </w:rPr>
            </w:pPr>
            <w:r w:rsidRPr="008D04E0">
              <w:rPr>
                <w:rFonts w:ascii="Times New Roman" w:hAnsi="Times New Roman" w:cs="Times New Roman"/>
                <w:sz w:val="16"/>
                <w:szCs w:val="16"/>
              </w:rPr>
              <w:t>Результат (зачет/незачет)</w:t>
            </w:r>
          </w:p>
        </w:tc>
      </w:tr>
      <w:tr w:rsidR="008D04E0" w14:paraId="7A8CFC45" w14:textId="317AC0DC" w:rsidTr="008D04E0">
        <w:trPr>
          <w:trHeight w:val="480"/>
        </w:trPr>
        <w:tc>
          <w:tcPr>
            <w:tcW w:w="2805" w:type="dxa"/>
            <w:vMerge w:val="restart"/>
          </w:tcPr>
          <w:p w14:paraId="720A8498" w14:textId="77777777" w:rsidR="008D04E0" w:rsidRDefault="008D04E0" w:rsidP="008D04E0">
            <w:pPr>
              <w:ind w:left="6"/>
              <w:rPr>
                <w:rFonts w:ascii="Times New Roman" w:hAnsi="Times New Roman" w:cs="Times New Roman"/>
                <w:b/>
                <w:bCs/>
                <w:sz w:val="18"/>
                <w:szCs w:val="18"/>
              </w:rPr>
            </w:pPr>
          </w:p>
          <w:p w14:paraId="188DB534" w14:textId="77777777" w:rsidR="008D04E0" w:rsidRPr="00D42232" w:rsidRDefault="008D04E0" w:rsidP="008D04E0">
            <w:pPr>
              <w:ind w:left="6"/>
              <w:rPr>
                <w:rFonts w:ascii="Times New Roman" w:hAnsi="Times New Roman" w:cs="Times New Roman"/>
                <w:b/>
                <w:bCs/>
                <w:sz w:val="18"/>
                <w:szCs w:val="18"/>
              </w:rPr>
            </w:pPr>
          </w:p>
          <w:p w14:paraId="0F6D5AA5" w14:textId="77777777" w:rsidR="008D04E0" w:rsidRDefault="008D04E0" w:rsidP="008D04E0">
            <w:pPr>
              <w:ind w:left="6"/>
              <w:rPr>
                <w:rFonts w:ascii="Times New Roman" w:hAnsi="Times New Roman" w:cs="Times New Roman"/>
              </w:rPr>
            </w:pPr>
          </w:p>
          <w:p w14:paraId="713B1BBE" w14:textId="77777777" w:rsidR="008D04E0" w:rsidRDefault="008D04E0" w:rsidP="008D04E0">
            <w:pPr>
              <w:ind w:left="6"/>
              <w:rPr>
                <w:rFonts w:ascii="Times New Roman" w:hAnsi="Times New Roman" w:cs="Times New Roman"/>
              </w:rPr>
            </w:pPr>
          </w:p>
          <w:p w14:paraId="03A443E2" w14:textId="77777777" w:rsidR="008D04E0" w:rsidRDefault="008D04E0" w:rsidP="008D04E0">
            <w:pPr>
              <w:ind w:left="6"/>
              <w:rPr>
                <w:rFonts w:ascii="Times New Roman" w:hAnsi="Times New Roman" w:cs="Times New Roman"/>
              </w:rPr>
            </w:pPr>
          </w:p>
          <w:p w14:paraId="4FCCF251" w14:textId="77777777" w:rsidR="008D04E0" w:rsidRDefault="008D04E0" w:rsidP="008D04E0">
            <w:pPr>
              <w:ind w:left="6"/>
              <w:rPr>
                <w:rFonts w:ascii="Times New Roman" w:hAnsi="Times New Roman" w:cs="Times New Roman"/>
              </w:rPr>
            </w:pPr>
          </w:p>
          <w:p w14:paraId="7AF74131" w14:textId="77777777" w:rsidR="008D04E0" w:rsidRDefault="008D04E0" w:rsidP="008D04E0">
            <w:pPr>
              <w:ind w:left="6"/>
              <w:rPr>
                <w:rFonts w:ascii="Times New Roman" w:hAnsi="Times New Roman" w:cs="Times New Roman"/>
                <w:b/>
                <w:bCs/>
                <w:sz w:val="18"/>
                <w:szCs w:val="18"/>
              </w:rPr>
            </w:pPr>
          </w:p>
        </w:tc>
        <w:tc>
          <w:tcPr>
            <w:tcW w:w="3735" w:type="dxa"/>
          </w:tcPr>
          <w:p w14:paraId="3D7ABD8D" w14:textId="77777777" w:rsidR="008D04E0" w:rsidRDefault="008D04E0" w:rsidP="008D04E0">
            <w:pPr>
              <w:ind w:left="6"/>
              <w:rPr>
                <w:rFonts w:ascii="Times New Roman" w:hAnsi="Times New Roman" w:cs="Times New Roman"/>
                <w:b/>
                <w:bCs/>
                <w:sz w:val="18"/>
                <w:szCs w:val="18"/>
              </w:rPr>
            </w:pPr>
          </w:p>
        </w:tc>
        <w:tc>
          <w:tcPr>
            <w:tcW w:w="2925" w:type="dxa"/>
          </w:tcPr>
          <w:p w14:paraId="7DA2DDCA" w14:textId="77777777" w:rsidR="008D04E0" w:rsidRDefault="008D04E0">
            <w:pPr>
              <w:rPr>
                <w:rFonts w:ascii="Times New Roman" w:hAnsi="Times New Roman" w:cs="Times New Roman"/>
                <w:b/>
                <w:bCs/>
                <w:sz w:val="18"/>
                <w:szCs w:val="18"/>
              </w:rPr>
            </w:pPr>
          </w:p>
          <w:p w14:paraId="4D457B95" w14:textId="77777777" w:rsidR="008D04E0" w:rsidRDefault="008D04E0" w:rsidP="008D04E0">
            <w:pPr>
              <w:ind w:left="6"/>
              <w:rPr>
                <w:rFonts w:ascii="Times New Roman" w:hAnsi="Times New Roman" w:cs="Times New Roman"/>
                <w:b/>
                <w:bCs/>
                <w:sz w:val="18"/>
                <w:szCs w:val="18"/>
              </w:rPr>
            </w:pPr>
          </w:p>
        </w:tc>
      </w:tr>
      <w:tr w:rsidR="008D04E0" w14:paraId="5CA5975E" w14:textId="77777777" w:rsidTr="008D04E0">
        <w:trPr>
          <w:trHeight w:val="480"/>
        </w:trPr>
        <w:tc>
          <w:tcPr>
            <w:tcW w:w="2805" w:type="dxa"/>
            <w:vMerge/>
          </w:tcPr>
          <w:p w14:paraId="63F80783" w14:textId="77777777" w:rsidR="008D04E0" w:rsidRDefault="008D04E0" w:rsidP="008D04E0">
            <w:pPr>
              <w:ind w:left="6"/>
              <w:rPr>
                <w:rFonts w:ascii="Times New Roman" w:hAnsi="Times New Roman" w:cs="Times New Roman"/>
                <w:b/>
                <w:bCs/>
                <w:sz w:val="18"/>
                <w:szCs w:val="18"/>
              </w:rPr>
            </w:pPr>
          </w:p>
        </w:tc>
        <w:tc>
          <w:tcPr>
            <w:tcW w:w="3735" w:type="dxa"/>
          </w:tcPr>
          <w:p w14:paraId="3D450BD3" w14:textId="77777777" w:rsidR="008D04E0" w:rsidRDefault="008D04E0" w:rsidP="008D04E0">
            <w:pPr>
              <w:ind w:left="6"/>
              <w:rPr>
                <w:rFonts w:ascii="Times New Roman" w:hAnsi="Times New Roman" w:cs="Times New Roman"/>
                <w:b/>
                <w:bCs/>
                <w:sz w:val="18"/>
                <w:szCs w:val="18"/>
              </w:rPr>
            </w:pPr>
          </w:p>
        </w:tc>
        <w:tc>
          <w:tcPr>
            <w:tcW w:w="2925" w:type="dxa"/>
          </w:tcPr>
          <w:p w14:paraId="1CE37253" w14:textId="77777777" w:rsidR="008D04E0" w:rsidRDefault="008D04E0" w:rsidP="008D04E0">
            <w:pPr>
              <w:ind w:left="6"/>
              <w:rPr>
                <w:rFonts w:ascii="Times New Roman" w:hAnsi="Times New Roman" w:cs="Times New Roman"/>
                <w:b/>
                <w:bCs/>
                <w:sz w:val="18"/>
                <w:szCs w:val="18"/>
              </w:rPr>
            </w:pPr>
          </w:p>
        </w:tc>
      </w:tr>
      <w:tr w:rsidR="008D04E0" w14:paraId="4E2BF8E5" w14:textId="77777777" w:rsidTr="008D04E0">
        <w:trPr>
          <w:trHeight w:val="497"/>
        </w:trPr>
        <w:tc>
          <w:tcPr>
            <w:tcW w:w="2805" w:type="dxa"/>
            <w:vMerge/>
          </w:tcPr>
          <w:p w14:paraId="4C0B4AB2" w14:textId="77777777" w:rsidR="008D04E0" w:rsidRDefault="008D04E0" w:rsidP="008D04E0">
            <w:pPr>
              <w:ind w:left="6"/>
              <w:rPr>
                <w:rFonts w:ascii="Times New Roman" w:hAnsi="Times New Roman" w:cs="Times New Roman"/>
                <w:b/>
                <w:bCs/>
                <w:sz w:val="18"/>
                <w:szCs w:val="18"/>
              </w:rPr>
            </w:pPr>
          </w:p>
        </w:tc>
        <w:tc>
          <w:tcPr>
            <w:tcW w:w="3735" w:type="dxa"/>
          </w:tcPr>
          <w:p w14:paraId="683D6B6C" w14:textId="77777777" w:rsidR="008D04E0" w:rsidRDefault="008D04E0" w:rsidP="008D04E0">
            <w:pPr>
              <w:ind w:left="6"/>
              <w:rPr>
                <w:rFonts w:ascii="Times New Roman" w:hAnsi="Times New Roman" w:cs="Times New Roman"/>
                <w:b/>
                <w:bCs/>
                <w:sz w:val="18"/>
                <w:szCs w:val="18"/>
              </w:rPr>
            </w:pPr>
          </w:p>
        </w:tc>
        <w:tc>
          <w:tcPr>
            <w:tcW w:w="2925" w:type="dxa"/>
          </w:tcPr>
          <w:p w14:paraId="174F097F" w14:textId="77777777" w:rsidR="008D04E0" w:rsidRDefault="008D04E0">
            <w:pPr>
              <w:rPr>
                <w:rFonts w:ascii="Times New Roman" w:hAnsi="Times New Roman" w:cs="Times New Roman"/>
                <w:b/>
                <w:bCs/>
                <w:sz w:val="18"/>
                <w:szCs w:val="18"/>
              </w:rPr>
            </w:pPr>
          </w:p>
        </w:tc>
      </w:tr>
      <w:tr w:rsidR="008D04E0" w14:paraId="1AF5C177" w14:textId="77777777" w:rsidTr="008D04E0">
        <w:trPr>
          <w:trHeight w:val="495"/>
        </w:trPr>
        <w:tc>
          <w:tcPr>
            <w:tcW w:w="2805" w:type="dxa"/>
            <w:vMerge/>
          </w:tcPr>
          <w:p w14:paraId="1C4220EC" w14:textId="77777777" w:rsidR="008D04E0" w:rsidRDefault="008D04E0" w:rsidP="008D04E0">
            <w:pPr>
              <w:ind w:left="6"/>
              <w:rPr>
                <w:rFonts w:ascii="Times New Roman" w:hAnsi="Times New Roman" w:cs="Times New Roman"/>
                <w:b/>
                <w:bCs/>
                <w:sz w:val="18"/>
                <w:szCs w:val="18"/>
              </w:rPr>
            </w:pPr>
          </w:p>
        </w:tc>
        <w:tc>
          <w:tcPr>
            <w:tcW w:w="3735" w:type="dxa"/>
          </w:tcPr>
          <w:p w14:paraId="2FF5B482" w14:textId="77777777" w:rsidR="008D04E0" w:rsidRDefault="008D04E0" w:rsidP="008D04E0">
            <w:pPr>
              <w:ind w:left="6"/>
              <w:rPr>
                <w:rFonts w:ascii="Times New Roman" w:hAnsi="Times New Roman" w:cs="Times New Roman"/>
                <w:b/>
                <w:bCs/>
                <w:sz w:val="18"/>
                <w:szCs w:val="18"/>
              </w:rPr>
            </w:pPr>
          </w:p>
        </w:tc>
        <w:tc>
          <w:tcPr>
            <w:tcW w:w="2925" w:type="dxa"/>
          </w:tcPr>
          <w:p w14:paraId="001AB09A" w14:textId="77777777" w:rsidR="008D04E0" w:rsidRDefault="008D04E0">
            <w:pPr>
              <w:rPr>
                <w:rFonts w:ascii="Times New Roman" w:hAnsi="Times New Roman" w:cs="Times New Roman"/>
                <w:b/>
                <w:bCs/>
                <w:sz w:val="18"/>
                <w:szCs w:val="18"/>
              </w:rPr>
            </w:pPr>
          </w:p>
        </w:tc>
      </w:tr>
      <w:tr w:rsidR="008D04E0" w14:paraId="369AF199" w14:textId="77777777" w:rsidTr="008D04E0">
        <w:trPr>
          <w:trHeight w:val="450"/>
        </w:trPr>
        <w:tc>
          <w:tcPr>
            <w:tcW w:w="2805" w:type="dxa"/>
            <w:vMerge/>
          </w:tcPr>
          <w:p w14:paraId="7D05DC83" w14:textId="77777777" w:rsidR="008D04E0" w:rsidRDefault="008D04E0" w:rsidP="008D04E0">
            <w:pPr>
              <w:ind w:left="6"/>
              <w:rPr>
                <w:rFonts w:ascii="Times New Roman" w:hAnsi="Times New Roman" w:cs="Times New Roman"/>
                <w:b/>
                <w:bCs/>
                <w:sz w:val="18"/>
                <w:szCs w:val="18"/>
              </w:rPr>
            </w:pPr>
          </w:p>
        </w:tc>
        <w:tc>
          <w:tcPr>
            <w:tcW w:w="3735" w:type="dxa"/>
          </w:tcPr>
          <w:p w14:paraId="64E98A0B" w14:textId="77777777" w:rsidR="008D04E0" w:rsidRDefault="008D04E0" w:rsidP="008D04E0">
            <w:pPr>
              <w:ind w:left="6"/>
              <w:rPr>
                <w:rFonts w:ascii="Times New Roman" w:hAnsi="Times New Roman" w:cs="Times New Roman"/>
                <w:b/>
                <w:bCs/>
                <w:sz w:val="18"/>
                <w:szCs w:val="18"/>
              </w:rPr>
            </w:pPr>
          </w:p>
        </w:tc>
        <w:tc>
          <w:tcPr>
            <w:tcW w:w="2925" w:type="dxa"/>
          </w:tcPr>
          <w:p w14:paraId="6E61BCF5" w14:textId="77777777" w:rsidR="008D04E0" w:rsidRDefault="008D04E0">
            <w:pPr>
              <w:rPr>
                <w:rFonts w:ascii="Times New Roman" w:hAnsi="Times New Roman" w:cs="Times New Roman"/>
                <w:b/>
                <w:bCs/>
                <w:sz w:val="18"/>
                <w:szCs w:val="18"/>
              </w:rPr>
            </w:pPr>
          </w:p>
        </w:tc>
      </w:tr>
      <w:tr w:rsidR="008D04E0" w14:paraId="12CB373C" w14:textId="77777777" w:rsidTr="008D04E0">
        <w:trPr>
          <w:trHeight w:val="315"/>
        </w:trPr>
        <w:tc>
          <w:tcPr>
            <w:tcW w:w="2805" w:type="dxa"/>
            <w:vMerge/>
          </w:tcPr>
          <w:p w14:paraId="50C92890" w14:textId="77777777" w:rsidR="008D04E0" w:rsidRDefault="008D04E0" w:rsidP="008D04E0">
            <w:pPr>
              <w:ind w:left="6"/>
              <w:rPr>
                <w:rFonts w:ascii="Times New Roman" w:hAnsi="Times New Roman" w:cs="Times New Roman"/>
                <w:b/>
                <w:bCs/>
                <w:sz w:val="18"/>
                <w:szCs w:val="18"/>
              </w:rPr>
            </w:pPr>
          </w:p>
        </w:tc>
        <w:tc>
          <w:tcPr>
            <w:tcW w:w="3735" w:type="dxa"/>
          </w:tcPr>
          <w:p w14:paraId="5025FDDE" w14:textId="77777777" w:rsidR="008D04E0" w:rsidRDefault="008D04E0" w:rsidP="008D04E0">
            <w:pPr>
              <w:ind w:left="6"/>
              <w:rPr>
                <w:rFonts w:ascii="Times New Roman" w:hAnsi="Times New Roman" w:cs="Times New Roman"/>
                <w:b/>
                <w:bCs/>
                <w:sz w:val="18"/>
                <w:szCs w:val="18"/>
              </w:rPr>
            </w:pPr>
          </w:p>
        </w:tc>
        <w:tc>
          <w:tcPr>
            <w:tcW w:w="2925" w:type="dxa"/>
          </w:tcPr>
          <w:p w14:paraId="5C891A85" w14:textId="77777777" w:rsidR="008D04E0" w:rsidRDefault="008D04E0">
            <w:pPr>
              <w:rPr>
                <w:rFonts w:ascii="Times New Roman" w:hAnsi="Times New Roman" w:cs="Times New Roman"/>
                <w:b/>
                <w:bCs/>
                <w:sz w:val="18"/>
                <w:szCs w:val="18"/>
              </w:rPr>
            </w:pPr>
          </w:p>
        </w:tc>
      </w:tr>
      <w:tr w:rsidR="008D04E0" w14:paraId="15CC0D35" w14:textId="77777777" w:rsidTr="008D04E0">
        <w:trPr>
          <w:trHeight w:val="480"/>
        </w:trPr>
        <w:tc>
          <w:tcPr>
            <w:tcW w:w="2805" w:type="dxa"/>
            <w:vMerge/>
          </w:tcPr>
          <w:p w14:paraId="0512EDA9" w14:textId="77777777" w:rsidR="008D04E0" w:rsidRDefault="008D04E0" w:rsidP="008D04E0">
            <w:pPr>
              <w:ind w:left="6"/>
              <w:rPr>
                <w:rFonts w:ascii="Times New Roman" w:hAnsi="Times New Roman" w:cs="Times New Roman"/>
                <w:b/>
                <w:bCs/>
                <w:sz w:val="18"/>
                <w:szCs w:val="18"/>
              </w:rPr>
            </w:pPr>
          </w:p>
        </w:tc>
        <w:tc>
          <w:tcPr>
            <w:tcW w:w="3735" w:type="dxa"/>
          </w:tcPr>
          <w:p w14:paraId="423429FC" w14:textId="77777777" w:rsidR="008D04E0" w:rsidRDefault="008D04E0" w:rsidP="008D04E0">
            <w:pPr>
              <w:ind w:left="6"/>
              <w:rPr>
                <w:rFonts w:ascii="Times New Roman" w:hAnsi="Times New Roman" w:cs="Times New Roman"/>
                <w:b/>
                <w:bCs/>
                <w:sz w:val="18"/>
                <w:szCs w:val="18"/>
              </w:rPr>
            </w:pPr>
          </w:p>
        </w:tc>
        <w:tc>
          <w:tcPr>
            <w:tcW w:w="2925" w:type="dxa"/>
          </w:tcPr>
          <w:p w14:paraId="663B8E39" w14:textId="77777777" w:rsidR="008D04E0" w:rsidRDefault="008D04E0">
            <w:pPr>
              <w:rPr>
                <w:rFonts w:ascii="Times New Roman" w:hAnsi="Times New Roman" w:cs="Times New Roman"/>
                <w:b/>
                <w:bCs/>
                <w:sz w:val="18"/>
                <w:szCs w:val="18"/>
              </w:rPr>
            </w:pPr>
          </w:p>
        </w:tc>
      </w:tr>
      <w:tr w:rsidR="008D04E0" w14:paraId="27305E55" w14:textId="77777777" w:rsidTr="008D04E0">
        <w:trPr>
          <w:trHeight w:val="390"/>
        </w:trPr>
        <w:tc>
          <w:tcPr>
            <w:tcW w:w="2805" w:type="dxa"/>
          </w:tcPr>
          <w:p w14:paraId="4B6507FD" w14:textId="77777777" w:rsidR="008D04E0" w:rsidRDefault="008D04E0" w:rsidP="008D04E0">
            <w:pPr>
              <w:ind w:left="6"/>
              <w:rPr>
                <w:rFonts w:ascii="Times New Roman" w:hAnsi="Times New Roman" w:cs="Times New Roman"/>
                <w:b/>
                <w:bCs/>
                <w:sz w:val="18"/>
                <w:szCs w:val="18"/>
              </w:rPr>
            </w:pPr>
          </w:p>
        </w:tc>
        <w:tc>
          <w:tcPr>
            <w:tcW w:w="3735" w:type="dxa"/>
          </w:tcPr>
          <w:p w14:paraId="7DF040A9" w14:textId="77777777" w:rsidR="008D04E0" w:rsidRDefault="008D04E0" w:rsidP="008D04E0">
            <w:pPr>
              <w:ind w:left="6"/>
              <w:rPr>
                <w:rFonts w:ascii="Times New Roman" w:hAnsi="Times New Roman" w:cs="Times New Roman"/>
                <w:b/>
                <w:bCs/>
                <w:sz w:val="18"/>
                <w:szCs w:val="18"/>
              </w:rPr>
            </w:pPr>
          </w:p>
        </w:tc>
        <w:tc>
          <w:tcPr>
            <w:tcW w:w="2925" w:type="dxa"/>
          </w:tcPr>
          <w:p w14:paraId="04ED85BD" w14:textId="77777777" w:rsidR="008D04E0" w:rsidRDefault="008D04E0" w:rsidP="008D04E0">
            <w:pPr>
              <w:ind w:left="6"/>
              <w:rPr>
                <w:rFonts w:ascii="Times New Roman" w:hAnsi="Times New Roman" w:cs="Times New Roman"/>
                <w:b/>
                <w:bCs/>
                <w:sz w:val="18"/>
                <w:szCs w:val="18"/>
              </w:rPr>
            </w:pPr>
          </w:p>
        </w:tc>
      </w:tr>
    </w:tbl>
    <w:p w14:paraId="11224F21" w14:textId="77777777" w:rsidR="008D04E0" w:rsidRDefault="008D04E0" w:rsidP="008413D3">
      <w:pPr>
        <w:rPr>
          <w:rFonts w:ascii="Times New Roman" w:hAnsi="Times New Roman" w:cs="Times New Roman"/>
        </w:rPr>
      </w:pPr>
    </w:p>
    <w:p w14:paraId="241D1F5F" w14:textId="77777777" w:rsidR="008D04E0" w:rsidRPr="008D04E0" w:rsidRDefault="00D42232" w:rsidP="008413D3">
      <w:pPr>
        <w:rPr>
          <w:rFonts w:ascii="Times New Roman" w:hAnsi="Times New Roman" w:cs="Times New Roman"/>
          <w:sz w:val="18"/>
          <w:szCs w:val="18"/>
        </w:rPr>
      </w:pPr>
      <w:r w:rsidRPr="008D04E0">
        <w:rPr>
          <w:rFonts w:ascii="Times New Roman" w:hAnsi="Times New Roman" w:cs="Times New Roman"/>
          <w:sz w:val="18"/>
          <w:szCs w:val="18"/>
        </w:rPr>
        <w:t xml:space="preserve">Разрешение Личные подписи членов экзаменационной комиссии: </w:t>
      </w:r>
    </w:p>
    <w:p w14:paraId="04C65527" w14:textId="77777777" w:rsidR="008D04E0" w:rsidRDefault="00D42232" w:rsidP="008413D3">
      <w:pPr>
        <w:rPr>
          <w:rFonts w:ascii="Times New Roman" w:hAnsi="Times New Roman" w:cs="Times New Roman"/>
        </w:rPr>
      </w:pPr>
      <w:r w:rsidRPr="00D42232">
        <w:rPr>
          <w:rFonts w:ascii="Times New Roman" w:hAnsi="Times New Roman" w:cs="Times New Roman"/>
        </w:rPr>
        <w:t xml:space="preserve">1. __________________________________ / Ф.И.О. ____________________________ </w:t>
      </w:r>
    </w:p>
    <w:p w14:paraId="272C74D7" w14:textId="77777777" w:rsidR="008D04E0" w:rsidRDefault="00D42232" w:rsidP="008413D3">
      <w:pPr>
        <w:rPr>
          <w:rFonts w:ascii="Times New Roman" w:hAnsi="Times New Roman" w:cs="Times New Roman"/>
        </w:rPr>
      </w:pPr>
      <w:r w:rsidRPr="00D42232">
        <w:rPr>
          <w:rFonts w:ascii="Times New Roman" w:hAnsi="Times New Roman" w:cs="Times New Roman"/>
        </w:rPr>
        <w:t xml:space="preserve">2. __________________________________ / Ф.И.О. ____________________________ </w:t>
      </w:r>
    </w:p>
    <w:p w14:paraId="466E46F4" w14:textId="77777777" w:rsidR="008D04E0" w:rsidRDefault="00D42232" w:rsidP="008413D3">
      <w:pPr>
        <w:rPr>
          <w:rFonts w:ascii="Times New Roman" w:hAnsi="Times New Roman" w:cs="Times New Roman"/>
        </w:rPr>
      </w:pPr>
      <w:r w:rsidRPr="00D42232">
        <w:rPr>
          <w:rFonts w:ascii="Times New Roman" w:hAnsi="Times New Roman" w:cs="Times New Roman"/>
        </w:rPr>
        <w:t xml:space="preserve">3. __________________________________ / Ф.И.О. ____________________________ </w:t>
      </w:r>
    </w:p>
    <w:p w14:paraId="765C5695" w14:textId="4E549E7C" w:rsidR="00D42232" w:rsidRDefault="00D42232" w:rsidP="008413D3">
      <w:pPr>
        <w:rPr>
          <w:rFonts w:ascii="Times New Roman" w:hAnsi="Times New Roman" w:cs="Times New Roman"/>
        </w:rPr>
      </w:pPr>
      <w:r w:rsidRPr="00D42232">
        <w:rPr>
          <w:rFonts w:ascii="Times New Roman" w:hAnsi="Times New Roman" w:cs="Times New Roman"/>
        </w:rPr>
        <w:t>Примечание: * Не заполненные графы ведомости отметить прочерком</w:t>
      </w:r>
    </w:p>
    <w:p w14:paraId="1F50CF45" w14:textId="77777777" w:rsidR="008D04E0" w:rsidRPr="008D04E0" w:rsidRDefault="008D04E0" w:rsidP="008413D3">
      <w:pPr>
        <w:rPr>
          <w:rFonts w:ascii="Times New Roman" w:hAnsi="Times New Roman" w:cs="Times New Roman"/>
          <w:sz w:val="20"/>
          <w:szCs w:val="20"/>
        </w:rPr>
      </w:pPr>
    </w:p>
    <w:sectPr w:rsidR="008D04E0" w:rsidRPr="008D04E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EEAA7" w14:textId="77777777" w:rsidR="00237D19" w:rsidRDefault="00237D19" w:rsidP="00D42232">
      <w:pPr>
        <w:spacing w:after="0" w:line="240" w:lineRule="auto"/>
      </w:pPr>
      <w:r>
        <w:separator/>
      </w:r>
    </w:p>
  </w:endnote>
  <w:endnote w:type="continuationSeparator" w:id="0">
    <w:p w14:paraId="3DD54F0C" w14:textId="77777777" w:rsidR="00237D19" w:rsidRDefault="00237D19" w:rsidP="00D42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6FE71D" w14:textId="77777777" w:rsidR="00237D19" w:rsidRDefault="00237D19" w:rsidP="00D42232">
      <w:pPr>
        <w:spacing w:after="0" w:line="240" w:lineRule="auto"/>
      </w:pPr>
      <w:r>
        <w:separator/>
      </w:r>
    </w:p>
  </w:footnote>
  <w:footnote w:type="continuationSeparator" w:id="0">
    <w:p w14:paraId="3EF69D8D" w14:textId="77777777" w:rsidR="00237D19" w:rsidRDefault="00237D19" w:rsidP="00D422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DB"/>
    <w:rsid w:val="000105A9"/>
    <w:rsid w:val="0006144E"/>
    <w:rsid w:val="0009757F"/>
    <w:rsid w:val="001B3A71"/>
    <w:rsid w:val="002069FA"/>
    <w:rsid w:val="00237D19"/>
    <w:rsid w:val="00243301"/>
    <w:rsid w:val="00244E0D"/>
    <w:rsid w:val="002B67DE"/>
    <w:rsid w:val="002F7C2A"/>
    <w:rsid w:val="0031737D"/>
    <w:rsid w:val="003514DB"/>
    <w:rsid w:val="0040623B"/>
    <w:rsid w:val="00417A92"/>
    <w:rsid w:val="004B2B76"/>
    <w:rsid w:val="00500CC6"/>
    <w:rsid w:val="00515B43"/>
    <w:rsid w:val="0057789B"/>
    <w:rsid w:val="005F4D39"/>
    <w:rsid w:val="00655436"/>
    <w:rsid w:val="00671EE7"/>
    <w:rsid w:val="00685D22"/>
    <w:rsid w:val="006B58DC"/>
    <w:rsid w:val="006C5F89"/>
    <w:rsid w:val="006F5AE3"/>
    <w:rsid w:val="00815D68"/>
    <w:rsid w:val="008413D3"/>
    <w:rsid w:val="008751F6"/>
    <w:rsid w:val="00886969"/>
    <w:rsid w:val="008B2807"/>
    <w:rsid w:val="008D04E0"/>
    <w:rsid w:val="008F409B"/>
    <w:rsid w:val="0096121E"/>
    <w:rsid w:val="009C68A7"/>
    <w:rsid w:val="00A318E0"/>
    <w:rsid w:val="00AC6904"/>
    <w:rsid w:val="00AD54B4"/>
    <w:rsid w:val="00B15AA1"/>
    <w:rsid w:val="00B402C9"/>
    <w:rsid w:val="00B85133"/>
    <w:rsid w:val="00BF0921"/>
    <w:rsid w:val="00C0096B"/>
    <w:rsid w:val="00C31B6F"/>
    <w:rsid w:val="00C549EB"/>
    <w:rsid w:val="00C74E41"/>
    <w:rsid w:val="00CF0A33"/>
    <w:rsid w:val="00D42232"/>
    <w:rsid w:val="00E02DB9"/>
    <w:rsid w:val="00E56544"/>
    <w:rsid w:val="00F12F0B"/>
    <w:rsid w:val="00F344ED"/>
    <w:rsid w:val="00F3646F"/>
    <w:rsid w:val="00F84394"/>
    <w:rsid w:val="00F92FD5"/>
    <w:rsid w:val="00F96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3FBF"/>
  <w15:chartTrackingRefBased/>
  <w15:docId w15:val="{54AE23E4-6421-46B1-AB32-CD9661C4C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44E0D"/>
    <w:pPr>
      <w:keepNext/>
      <w:spacing w:before="240" w:after="60" w:line="276"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5AE3"/>
    <w:pPr>
      <w:ind w:left="720"/>
      <w:contextualSpacing/>
    </w:pPr>
  </w:style>
  <w:style w:type="paragraph" w:styleId="a4">
    <w:name w:val="header"/>
    <w:basedOn w:val="a"/>
    <w:link w:val="a5"/>
    <w:uiPriority w:val="99"/>
    <w:unhideWhenUsed/>
    <w:rsid w:val="00D4223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42232"/>
  </w:style>
  <w:style w:type="paragraph" w:styleId="a6">
    <w:name w:val="footer"/>
    <w:basedOn w:val="a"/>
    <w:link w:val="a7"/>
    <w:uiPriority w:val="99"/>
    <w:unhideWhenUsed/>
    <w:rsid w:val="00D4223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42232"/>
  </w:style>
  <w:style w:type="character" w:customStyle="1" w:styleId="10">
    <w:name w:val="Заголовок 1 Знак"/>
    <w:basedOn w:val="a0"/>
    <w:link w:val="1"/>
    <w:uiPriority w:val="9"/>
    <w:rsid w:val="00244E0D"/>
    <w:rPr>
      <w:rFonts w:ascii="Cambria" w:eastAsia="Times New Roman" w:hAnsi="Cambria" w:cs="Times New Roman"/>
      <w:b/>
      <w:bCs/>
      <w:kern w:val="32"/>
      <w:sz w:val="32"/>
      <w:szCs w:val="32"/>
    </w:rPr>
  </w:style>
  <w:style w:type="paragraph" w:styleId="a8">
    <w:name w:val="Normal (Web)"/>
    <w:basedOn w:val="a"/>
    <w:uiPriority w:val="99"/>
    <w:unhideWhenUsed/>
    <w:rsid w:val="00244E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 Spacing"/>
    <w:qFormat/>
    <w:rsid w:val="00244E0D"/>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051261">
      <w:bodyDiv w:val="1"/>
      <w:marLeft w:val="0"/>
      <w:marRight w:val="0"/>
      <w:marTop w:val="0"/>
      <w:marBottom w:val="0"/>
      <w:divBdr>
        <w:top w:val="none" w:sz="0" w:space="0" w:color="auto"/>
        <w:left w:val="none" w:sz="0" w:space="0" w:color="auto"/>
        <w:bottom w:val="none" w:sz="0" w:space="0" w:color="auto"/>
        <w:right w:val="none" w:sz="0" w:space="0" w:color="auto"/>
      </w:divBdr>
    </w:div>
    <w:div w:id="38406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332</TotalTime>
  <Pages>23</Pages>
  <Words>5809</Words>
  <Characters>33114</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PRODOV</dc:creator>
  <cp:keywords/>
  <dc:description/>
  <cp:lastModifiedBy>Пользователь Windows</cp:lastModifiedBy>
  <cp:revision>24</cp:revision>
  <dcterms:created xsi:type="dcterms:W3CDTF">2021-01-16T18:17:00Z</dcterms:created>
  <dcterms:modified xsi:type="dcterms:W3CDTF">2021-02-17T16:26:00Z</dcterms:modified>
</cp:coreProperties>
</file>